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0D86B611" w:rsidR="008A22CF" w:rsidRPr="00FD363A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FD363A">
        <w:t>3GPP TSG-RAN WG4</w:t>
      </w:r>
      <w:r w:rsidR="001D4850" w:rsidRPr="00FD363A">
        <w:t xml:space="preserve"> Meeting</w:t>
      </w:r>
      <w:r w:rsidR="005071CC" w:rsidRPr="00FD363A">
        <w:t xml:space="preserve"> </w:t>
      </w:r>
      <w:r w:rsidR="005D1E89" w:rsidRPr="00FD363A">
        <w:t>#</w:t>
      </w:r>
      <w:r w:rsidR="00615DC1">
        <w:t>9</w:t>
      </w:r>
      <w:r w:rsidR="008C4C8D">
        <w:t>2</w:t>
      </w:r>
      <w:r w:rsidR="00FB3242">
        <w:t>bis</w:t>
      </w:r>
      <w:r w:rsidRPr="00FD363A">
        <w:tab/>
      </w:r>
      <w:r w:rsidR="004B60B9">
        <w:rPr>
          <w:szCs w:val="24"/>
        </w:rPr>
        <w:t>R4-1</w:t>
      </w:r>
      <w:r w:rsidR="00615DC1">
        <w:rPr>
          <w:szCs w:val="24"/>
        </w:rPr>
        <w:t>9</w:t>
      </w:r>
      <w:r w:rsidR="00FB3242">
        <w:rPr>
          <w:szCs w:val="24"/>
        </w:rPr>
        <w:t>1</w:t>
      </w:r>
      <w:r w:rsidR="00B217E8">
        <w:rPr>
          <w:szCs w:val="24"/>
        </w:rPr>
        <w:t>1765</w:t>
      </w:r>
    </w:p>
    <w:p w14:paraId="500197F1" w14:textId="7B342AEE" w:rsidR="005D1E89" w:rsidRPr="00FD363A" w:rsidRDefault="00FB3242" w:rsidP="005D1E89">
      <w:pPr>
        <w:pStyle w:val="3GPPHeader"/>
      </w:pPr>
      <w:bookmarkStart w:id="1" w:name="OLE_LINK3"/>
      <w:bookmarkStart w:id="2" w:name="OLE_LINK4"/>
      <w:r>
        <w:t>Chongqing</w:t>
      </w:r>
      <w:r w:rsidR="005D1E89" w:rsidRPr="00FD363A">
        <w:t xml:space="preserve">, </w:t>
      </w:r>
      <w:r>
        <w:t>China</w:t>
      </w:r>
      <w:r w:rsidR="00526BF8" w:rsidRPr="00FD363A">
        <w:t xml:space="preserve">, </w:t>
      </w:r>
      <w:r>
        <w:t>14</w:t>
      </w:r>
      <w:r w:rsidR="00615DC1">
        <w:t xml:space="preserve"> </w:t>
      </w:r>
      <w:r w:rsidR="00526BF8" w:rsidRPr="00FD363A">
        <w:t xml:space="preserve">– </w:t>
      </w:r>
      <w:r>
        <w:t>18</w:t>
      </w:r>
      <w:r w:rsidR="005D1E89" w:rsidRPr="00FD363A">
        <w:t xml:space="preserve"> </w:t>
      </w:r>
      <w:r>
        <w:t>October</w:t>
      </w:r>
      <w:r w:rsidR="005D1E89" w:rsidRPr="00FD363A">
        <w:t xml:space="preserve"> 201</w:t>
      </w:r>
      <w:r w:rsidR="00615DC1">
        <w:t>9</w:t>
      </w:r>
    </w:p>
    <w:bookmarkEnd w:id="1"/>
    <w:bookmarkEnd w:id="2"/>
    <w:p w14:paraId="65F55581" w14:textId="77777777" w:rsidR="008A22CF" w:rsidRPr="00FD363A" w:rsidRDefault="008A22CF" w:rsidP="008A22CF">
      <w:pPr>
        <w:pStyle w:val="3GPPHeader"/>
      </w:pPr>
    </w:p>
    <w:p w14:paraId="0FDE225D" w14:textId="493BA52B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Agenda Item:</w:t>
      </w:r>
      <w:r w:rsidRPr="00FD363A">
        <w:rPr>
          <w:sz w:val="22"/>
        </w:rPr>
        <w:tab/>
      </w:r>
      <w:r w:rsidR="00A07D6E">
        <w:rPr>
          <w:sz w:val="22"/>
        </w:rPr>
        <w:t>8.17.1</w:t>
      </w:r>
    </w:p>
    <w:p w14:paraId="57D8FDDC" w14:textId="59E8C7E0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Source:</w:t>
      </w:r>
      <w:r w:rsidRPr="00FD363A">
        <w:rPr>
          <w:sz w:val="22"/>
        </w:rPr>
        <w:tab/>
        <w:t>Ericsson</w:t>
      </w:r>
    </w:p>
    <w:p w14:paraId="3A8FC3FA" w14:textId="27FCD8E0" w:rsidR="008A22CF" w:rsidRPr="00FD363A" w:rsidRDefault="008A22CF" w:rsidP="008A22CF">
      <w:pPr>
        <w:pStyle w:val="3GPPHeader"/>
        <w:rPr>
          <w:sz w:val="22"/>
          <w:lang w:eastAsia="ja-JP"/>
        </w:rPr>
      </w:pPr>
      <w:r w:rsidRPr="00FD363A">
        <w:rPr>
          <w:sz w:val="22"/>
        </w:rPr>
        <w:t>Title:</w:t>
      </w:r>
      <w:r w:rsidRPr="00FD363A">
        <w:rPr>
          <w:sz w:val="22"/>
        </w:rPr>
        <w:tab/>
      </w:r>
      <w:r w:rsidR="00A07D6E" w:rsidRPr="00A07D6E">
        <w:rPr>
          <w:sz w:val="22"/>
        </w:rPr>
        <w:t>L1-RSRP measurements for high speed train scenario</w:t>
      </w:r>
    </w:p>
    <w:p w14:paraId="385E2C9B" w14:textId="7AD27AC0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Document for:</w:t>
      </w:r>
      <w:r w:rsidRPr="00FD363A">
        <w:rPr>
          <w:sz w:val="22"/>
        </w:rPr>
        <w:tab/>
      </w:r>
      <w:r w:rsidR="00F60163">
        <w:rPr>
          <w:sz w:val="22"/>
        </w:rPr>
        <w:t>Discussion</w:t>
      </w:r>
    </w:p>
    <w:p w14:paraId="1DE8240F" w14:textId="3E02A313" w:rsidR="009B01F8" w:rsidRDefault="009B01F8" w:rsidP="009B01F8">
      <w:pPr>
        <w:pStyle w:val="Heading1"/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  <w:t>Introduction</w:t>
      </w:r>
    </w:p>
    <w:p w14:paraId="4AEEB1BD" w14:textId="48708185" w:rsidR="00B94608" w:rsidRDefault="00B94608" w:rsidP="00F707E1">
      <w:r>
        <w:t>RAN4#9</w:t>
      </w:r>
      <w:r w:rsidR="00F707E1">
        <w:t>2</w:t>
      </w:r>
      <w:r>
        <w:t xml:space="preserve"> agreed with the </w:t>
      </w:r>
      <w:r w:rsidR="00F707E1">
        <w:t xml:space="preserve">work plan for </w:t>
      </w:r>
      <w:r w:rsidR="00F707E1" w:rsidRPr="00F707E1">
        <w:t xml:space="preserve">RRM part of NR support for high speed train scenario </w:t>
      </w:r>
      <w:r w:rsidR="00A94E85">
        <w:fldChar w:fldCharType="begin"/>
      </w:r>
      <w:r w:rsidR="00A94E85">
        <w:instrText xml:space="preserve"> REF _Ref16843913 \r \h </w:instrText>
      </w:r>
      <w:r w:rsidR="00A94E85">
        <w:fldChar w:fldCharType="separate"/>
      </w:r>
      <w:r w:rsidR="00935D0D">
        <w:t>[1]</w:t>
      </w:r>
      <w:r w:rsidR="00A94E85">
        <w:fldChar w:fldCharType="end"/>
      </w:r>
      <w:r w:rsidR="00A94E85">
        <w:t>,</w:t>
      </w:r>
      <w:r>
        <w:t xml:space="preserve"> </w:t>
      </w:r>
      <w:r w:rsidR="00F707E1">
        <w:t xml:space="preserve">according to the plan,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707E1" w14:paraId="5B16260C" w14:textId="77777777" w:rsidTr="00F707E1">
        <w:tc>
          <w:tcPr>
            <w:tcW w:w="9629" w:type="dxa"/>
          </w:tcPr>
          <w:p w14:paraId="50384206" w14:textId="38FF185D" w:rsidR="00FC48FA" w:rsidRPr="00FC48FA" w:rsidRDefault="00FC48FA" w:rsidP="00FC48FA">
            <w:pPr>
              <w:rPr>
                <w:u w:val="single"/>
              </w:rPr>
            </w:pPr>
            <w:r w:rsidRPr="00FC48FA">
              <w:rPr>
                <w:u w:val="single"/>
              </w:rPr>
              <w:t>RAN4#92bis</w:t>
            </w:r>
          </w:p>
          <w:p w14:paraId="10B78EAF" w14:textId="5248DC4C" w:rsidR="00F707E1" w:rsidRDefault="00F707E1" w:rsidP="00802E1C">
            <w:pPr>
              <w:pStyle w:val="ListParagraph"/>
              <w:numPr>
                <w:ilvl w:val="0"/>
                <w:numId w:val="3"/>
              </w:numPr>
            </w:pPr>
            <w:r>
              <w:t>Discuss and identify which RRM requirements need to be enhanced to support up to 500km/h, both SA single carrier scenario and EN-DC scenario are considered.</w:t>
            </w:r>
          </w:p>
          <w:p w14:paraId="3B27F50E" w14:textId="77777777" w:rsidR="00F707E1" w:rsidRDefault="00F707E1" w:rsidP="00802E1C">
            <w:pPr>
              <w:pStyle w:val="ListParagraph"/>
              <w:numPr>
                <w:ilvl w:val="1"/>
                <w:numId w:val="3"/>
              </w:numPr>
            </w:pPr>
            <w:r>
              <w:t>Idle and inactive mode: cell reselection including cell identification and measurement requirements</w:t>
            </w:r>
          </w:p>
          <w:p w14:paraId="2C99FC53" w14:textId="77777777" w:rsidR="00F707E1" w:rsidRDefault="00F707E1" w:rsidP="00802E1C">
            <w:pPr>
              <w:pStyle w:val="ListParagraph"/>
              <w:numPr>
                <w:ilvl w:val="1"/>
                <w:numId w:val="3"/>
              </w:numPr>
            </w:pPr>
            <w:r>
              <w:t>Connected mode: cell identification, measurement delay, beam management related requirements, e.g. L1-RSRP measurement, RLM, UL timing.</w:t>
            </w:r>
          </w:p>
          <w:p w14:paraId="65B915A7" w14:textId="77777777" w:rsidR="00F707E1" w:rsidRDefault="00F707E1" w:rsidP="00802E1C">
            <w:pPr>
              <w:pStyle w:val="ListParagraph"/>
              <w:numPr>
                <w:ilvl w:val="1"/>
                <w:numId w:val="3"/>
              </w:numPr>
            </w:pPr>
            <w:r>
              <w:t>If needed other requirements are not precluded.</w:t>
            </w:r>
          </w:p>
          <w:p w14:paraId="5CD74917" w14:textId="77777777" w:rsidR="00F707E1" w:rsidRDefault="00F707E1" w:rsidP="00802E1C">
            <w:pPr>
              <w:pStyle w:val="ListParagraph"/>
              <w:numPr>
                <w:ilvl w:val="0"/>
                <w:numId w:val="3"/>
              </w:numPr>
            </w:pPr>
            <w:r>
              <w:t>Discuss the candidate solution for the RRM enhancement</w:t>
            </w:r>
          </w:p>
          <w:p w14:paraId="4277671C" w14:textId="77777777" w:rsidR="00F707E1" w:rsidRDefault="00F707E1" w:rsidP="00802E1C">
            <w:pPr>
              <w:pStyle w:val="ListParagraph"/>
              <w:numPr>
                <w:ilvl w:val="0"/>
                <w:numId w:val="3"/>
              </w:numPr>
            </w:pPr>
            <w:r>
              <w:t xml:space="preserve">Align simulation assumption for RRM enhancement </w:t>
            </w:r>
          </w:p>
          <w:p w14:paraId="09CEBC30" w14:textId="7E4BF15D" w:rsidR="00F707E1" w:rsidRDefault="00F707E1" w:rsidP="00802E1C">
            <w:pPr>
              <w:pStyle w:val="ListParagraph"/>
              <w:numPr>
                <w:ilvl w:val="0"/>
                <w:numId w:val="3"/>
              </w:numPr>
            </w:pPr>
            <w:r>
              <w:t>Discuss the possible signaling impact (e.g. UE capabilities, network flag)</w:t>
            </w:r>
          </w:p>
        </w:tc>
      </w:tr>
    </w:tbl>
    <w:p w14:paraId="24B802B4" w14:textId="77777777" w:rsidR="00F707E1" w:rsidRDefault="00F707E1" w:rsidP="00F707E1"/>
    <w:p w14:paraId="2D517B79" w14:textId="59CFFFFF" w:rsidR="00057C83" w:rsidRDefault="00FC48FA" w:rsidP="00FC48FA">
      <w:r>
        <w:t>In this contribution we discuss</w:t>
      </w:r>
      <w:r w:rsidR="00D32D6F">
        <w:t xml:space="preserve"> the impact of L1-RSRP measurements for reporting under </w:t>
      </w:r>
      <w:r>
        <w:t>high speed trains scenario</w:t>
      </w:r>
      <w:r w:rsidR="00FA21B1">
        <w:t xml:space="preserve">. </w:t>
      </w:r>
    </w:p>
    <w:p w14:paraId="7B8090F8" w14:textId="4F7AD53F" w:rsidR="009D34E2" w:rsidRPr="006F3DC9" w:rsidRDefault="009B01F8" w:rsidP="004D7284">
      <w:pPr>
        <w:pStyle w:val="Heading1"/>
        <w:rPr>
          <w:lang w:val="en-US"/>
        </w:rPr>
      </w:pPr>
      <w:r>
        <w:t>2</w:t>
      </w:r>
      <w:r>
        <w:tab/>
      </w:r>
      <w:r w:rsidR="00031B32">
        <w:t xml:space="preserve">L1-RSRP </w:t>
      </w:r>
      <w:r w:rsidR="004D7284">
        <w:t>measurement for reporting</w:t>
      </w:r>
    </w:p>
    <w:p w14:paraId="2DFA4E94" w14:textId="195E5089" w:rsidR="00BA25DF" w:rsidRPr="00C5417C" w:rsidRDefault="001F49F2" w:rsidP="006D21BA">
      <w:pPr>
        <w:rPr>
          <w:lang w:val="en-GB"/>
        </w:rPr>
      </w:pPr>
      <w:r>
        <w:rPr>
          <w:lang w:val="en-GB"/>
        </w:rPr>
        <w:t>UE shall report the L1-RSRP measurement results for the configured SSB and/or CSI-RS resources</w:t>
      </w:r>
      <w:r w:rsidR="00DA4CED">
        <w:rPr>
          <w:lang w:val="en-GB"/>
        </w:rPr>
        <w:t xml:space="preserve"> as a part of CSI reporting.</w:t>
      </w:r>
      <w:r w:rsidR="00576931">
        <w:rPr>
          <w:lang w:val="en-GB"/>
        </w:rPr>
        <w:t xml:space="preserve"> </w:t>
      </w:r>
      <w:r w:rsidR="006D21BA">
        <w:rPr>
          <w:lang w:val="en-GB"/>
        </w:rPr>
        <w:t xml:space="preserve">The network configures the L1-RSRP reporting </w:t>
      </w:r>
      <w:r w:rsidR="006D21BA">
        <w:t xml:space="preserve">with periodic reporting with PUCCH, semi-persistent reporting with PUCCH/PUSCH, or aperiodic reporting with PUSCH. </w:t>
      </w:r>
      <w:r w:rsidR="00BA25DF">
        <w:t>For</w:t>
      </w:r>
      <w:r w:rsidR="00C957C3">
        <w:t xml:space="preserve"> the</w:t>
      </w:r>
      <w:r w:rsidR="00BA25DF">
        <w:t xml:space="preserve"> beam reporting, RAN4 specified the </w:t>
      </w:r>
      <w:r w:rsidR="00277144">
        <w:t>measurement</w:t>
      </w:r>
      <w:r w:rsidR="00BA25DF">
        <w:t xml:space="preserve"> period</w:t>
      </w:r>
      <w:r w:rsidR="00124785">
        <w:t>.</w:t>
      </w:r>
    </w:p>
    <w:p w14:paraId="408BFF98" w14:textId="2E295295" w:rsidR="00895543" w:rsidRDefault="00C5417C" w:rsidP="00895543">
      <w:r>
        <w:rPr>
          <w:lang w:val="en-GB"/>
        </w:rPr>
        <w:fldChar w:fldCharType="begin"/>
      </w:r>
      <w:r>
        <w:rPr>
          <w:lang w:val="en-GB"/>
        </w:rPr>
        <w:instrText xml:space="preserve"> REF _Ref16594276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935D0D">
        <w:t xml:space="preserve">Table </w:t>
      </w:r>
      <w:r w:rsidR="00935D0D"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 shows the measurement period of SSB</w:t>
      </w:r>
      <w:r w:rsidR="00D477CD">
        <w:rPr>
          <w:lang w:val="en-GB"/>
        </w:rPr>
        <w:t>-</w:t>
      </w:r>
      <w:r>
        <w:rPr>
          <w:lang w:val="en-GB"/>
        </w:rPr>
        <w:t xml:space="preserve">based L1-RSRP </w:t>
      </w:r>
      <w:r w:rsidR="00D477CD">
        <w:rPr>
          <w:lang w:val="en-GB"/>
        </w:rPr>
        <w:t>in</w:t>
      </w:r>
      <w:r>
        <w:rPr>
          <w:lang w:val="en-GB"/>
        </w:rPr>
        <w:t xml:space="preserve"> FR1 used for </w:t>
      </w:r>
      <w:r w:rsidR="00667519">
        <w:rPr>
          <w:lang w:val="en-GB"/>
        </w:rPr>
        <w:t xml:space="preserve">the </w:t>
      </w:r>
      <w:r>
        <w:rPr>
          <w:lang w:val="en-GB"/>
        </w:rPr>
        <w:t>beam reporting</w:t>
      </w:r>
      <w:r w:rsidR="00D477CD">
        <w:rPr>
          <w:lang w:val="en-GB"/>
        </w:rPr>
        <w:t>,</w:t>
      </w:r>
      <w:r>
        <w:rPr>
          <w:lang w:val="en-GB"/>
        </w:rPr>
        <w:t xml:space="preserve"> </w:t>
      </w:r>
      <w:r w:rsidR="00CE3116">
        <w:rPr>
          <w:lang w:val="en-GB"/>
        </w:rPr>
        <w:t xml:space="preserve">specified </w:t>
      </w:r>
      <w:r>
        <w:rPr>
          <w:lang w:val="en-GB"/>
        </w:rPr>
        <w:t xml:space="preserve">in TS38.133 9.5.4. </w:t>
      </w:r>
      <w:r w:rsidR="00895543">
        <w:rPr>
          <w:lang w:val="en-GB"/>
        </w:rPr>
        <w:t>For SSB</w:t>
      </w:r>
      <w:r w:rsidR="00157F60">
        <w:rPr>
          <w:lang w:val="en-GB"/>
        </w:rPr>
        <w:t>-</w:t>
      </w:r>
      <w:r w:rsidR="00895543">
        <w:rPr>
          <w:lang w:val="en-GB"/>
        </w:rPr>
        <w:t xml:space="preserve">based L1-RSRP measurement, the </w:t>
      </w:r>
      <w:r w:rsidR="00157F60">
        <w:rPr>
          <w:lang w:val="en-GB"/>
        </w:rPr>
        <w:t>measurement</w:t>
      </w:r>
      <w:r w:rsidR="00895543">
        <w:rPr>
          <w:lang w:val="en-GB"/>
        </w:rPr>
        <w:t xml:space="preserve"> period is based on the measurements of M SSB samples, and therefore the</w:t>
      </w:r>
      <w:r w:rsidR="00895543">
        <w:t xml:space="preserve"> evaluation period depends on the P (measurement gap), T</w:t>
      </w:r>
      <w:r w:rsidR="00895543" w:rsidRPr="00D84686">
        <w:rPr>
          <w:vertAlign w:val="subscript"/>
        </w:rPr>
        <w:t>SSB</w:t>
      </w:r>
      <w:r w:rsidR="00895543">
        <w:t xml:space="preserve"> (SSB periodicity), T</w:t>
      </w:r>
      <w:r w:rsidR="00895543">
        <w:rPr>
          <w:vertAlign w:val="subscript"/>
        </w:rPr>
        <w:t>DRX</w:t>
      </w:r>
      <w:r w:rsidR="00895543">
        <w:t xml:space="preserve"> (DRX cycle length), and the minimum measurement period of </w:t>
      </w:r>
      <w:proofErr w:type="spellStart"/>
      <w:r w:rsidR="00895543">
        <w:t>T</w:t>
      </w:r>
      <w:r w:rsidR="00895543" w:rsidRPr="00895543">
        <w:rPr>
          <w:vertAlign w:val="subscript"/>
        </w:rPr>
        <w:t>Report</w:t>
      </w:r>
      <w:proofErr w:type="spellEnd"/>
      <w:r w:rsidR="00DC5C60">
        <w:t xml:space="preserve"> (configured </w:t>
      </w:r>
      <w:r w:rsidR="00DC5C60">
        <w:lastRenderedPageBreak/>
        <w:t>periodicity of L1-RSRP reporting)</w:t>
      </w:r>
      <w:r w:rsidR="00C16882">
        <w:t xml:space="preserve">. The number of SSB samples, M, depends on the configuration; it is set to </w:t>
      </w:r>
      <w:r w:rsidR="00A92B47">
        <w:t xml:space="preserve">1 if </w:t>
      </w:r>
      <w:proofErr w:type="spellStart"/>
      <w:r w:rsidR="00A92B47" w:rsidRPr="00BE78B0">
        <w:rPr>
          <w:rFonts w:eastAsia="?? ??"/>
          <w:i/>
        </w:rPr>
        <w:t>timeRestrictionForChannelMeasurement</w:t>
      </w:r>
      <w:proofErr w:type="spellEnd"/>
      <w:r w:rsidR="00A92B47" w:rsidRPr="00BE78B0">
        <w:rPr>
          <w:rFonts w:eastAsia="?? ??"/>
        </w:rPr>
        <w:t xml:space="preserve"> is configured</w:t>
      </w:r>
      <w:r w:rsidR="00A92B47">
        <w:rPr>
          <w:rFonts w:eastAsia="?? ??"/>
        </w:rPr>
        <w:t xml:space="preserve"> and set to 3 otherwise. </w:t>
      </w:r>
    </w:p>
    <w:p w14:paraId="7C147908" w14:textId="2E4A2AB3" w:rsidR="00BA25DF" w:rsidRDefault="00895543" w:rsidP="006D21BA">
      <w:r>
        <w:t xml:space="preserve">In the case of CSI-RS based </w:t>
      </w:r>
      <w:r w:rsidR="003079AF">
        <w:t>L1-RSRP reporting</w:t>
      </w:r>
      <w:r>
        <w:t xml:space="preserve">, the </w:t>
      </w:r>
      <w:r w:rsidR="003079AF">
        <w:t xml:space="preserve">number of CSI-RS samples </w:t>
      </w:r>
      <w:r w:rsidR="00DA1BD6">
        <w:t xml:space="preserve">also </w:t>
      </w:r>
      <w:r w:rsidR="003079AF">
        <w:t>depend</w:t>
      </w:r>
      <w:r w:rsidR="00DA1BD6">
        <w:t>s</w:t>
      </w:r>
      <w:r w:rsidR="003079AF">
        <w:t xml:space="preserve"> on the network configuration; it is set to 1 if aperiodic CSI-RS resource is configured</w:t>
      </w:r>
      <w:r w:rsidR="00825E66">
        <w:t xml:space="preserve">. For the </w:t>
      </w:r>
      <w:r w:rsidR="00825E66">
        <w:rPr>
          <w:rFonts w:eastAsia="?? ??"/>
        </w:rPr>
        <w:t>periodic or semi-persistent CSI-RS resources, it is set to 1 if</w:t>
      </w:r>
      <w:r w:rsidR="00825E66">
        <w:t xml:space="preserve"> </w:t>
      </w:r>
      <w:proofErr w:type="spellStart"/>
      <w:r w:rsidR="003079AF" w:rsidRPr="00BE78B0">
        <w:rPr>
          <w:rFonts w:eastAsia="?? ??"/>
          <w:i/>
        </w:rPr>
        <w:t>timeRestrictionForChannelMeasurement</w:t>
      </w:r>
      <w:proofErr w:type="spellEnd"/>
      <w:r w:rsidR="003079AF" w:rsidRPr="00BE78B0">
        <w:rPr>
          <w:rFonts w:eastAsia="?? ??"/>
        </w:rPr>
        <w:t xml:space="preserve"> is configured</w:t>
      </w:r>
      <w:r w:rsidR="00825E66">
        <w:rPr>
          <w:rFonts w:eastAsia="?? ??"/>
        </w:rPr>
        <w:t xml:space="preserve"> and set to 3 otherwise. </w:t>
      </w:r>
    </w:p>
    <w:p w14:paraId="027827D2" w14:textId="2F686AD7" w:rsidR="00277144" w:rsidRPr="00277144" w:rsidRDefault="00277144" w:rsidP="0083196B">
      <w:pPr>
        <w:pStyle w:val="Caption"/>
      </w:pPr>
      <w:bookmarkStart w:id="3" w:name="_Ref16594276"/>
      <w:r>
        <w:t xml:space="preserve">Table </w:t>
      </w:r>
      <w:r w:rsidR="003E10AB">
        <w:fldChar w:fldCharType="begin"/>
      </w:r>
      <w:r w:rsidR="003E10AB">
        <w:instrText xml:space="preserve"> SEQ Table \* ARABIC </w:instrText>
      </w:r>
      <w:r w:rsidR="003E10AB">
        <w:fldChar w:fldCharType="separate"/>
      </w:r>
      <w:r w:rsidR="00935D0D">
        <w:rPr>
          <w:noProof/>
        </w:rPr>
        <w:t>1</w:t>
      </w:r>
      <w:r w:rsidR="003E10AB">
        <w:rPr>
          <w:noProof/>
        </w:rPr>
        <w:fldChar w:fldCharType="end"/>
      </w:r>
      <w:bookmarkEnd w:id="3"/>
      <w:r>
        <w:tab/>
        <w:t xml:space="preserve">SSB based L1-RSRP measurement period for FR1.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277144" w:rsidRPr="00277144" w14:paraId="0DFF2081" w14:textId="77777777" w:rsidTr="00C8100F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C54E4" w14:textId="77777777" w:rsidR="00277144" w:rsidRPr="00277144" w:rsidRDefault="00277144" w:rsidP="00277144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r w:rsidRPr="00277144"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1921C" w14:textId="77777777" w:rsidR="00277144" w:rsidRPr="00277144" w:rsidRDefault="00277144" w:rsidP="00277144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r w:rsidRPr="00277144"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  <w:t>T</w:t>
            </w:r>
            <w:r w:rsidRPr="00277144">
              <w:rPr>
                <w:rFonts w:ascii="Arial" w:eastAsia="SimSun" w:hAnsi="Arial" w:cs="Times New Roman"/>
                <w:b/>
                <w:sz w:val="20"/>
                <w:szCs w:val="20"/>
                <w:vertAlign w:val="subscript"/>
                <w:lang w:val="en-GB" w:eastAsia="en-US"/>
              </w:rPr>
              <w:t>L1-RSRP</w:t>
            </w:r>
            <w:r w:rsidRPr="00277144">
              <w:rPr>
                <w:rFonts w:ascii="Arial" w:eastAsia="SimSun" w:hAnsi="Arial" w:cs="Times New Roman"/>
                <w:b/>
                <w:sz w:val="18"/>
                <w:szCs w:val="20"/>
                <w:vertAlign w:val="subscript"/>
                <w:lang w:val="en-GB" w:eastAsia="en-US"/>
              </w:rPr>
              <w:t>_Measurement_Period_SSB</w:t>
            </w:r>
            <w:r w:rsidRPr="00277144"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  <w:t xml:space="preserve"> (</w:t>
            </w:r>
            <w:proofErr w:type="spellStart"/>
            <w:r w:rsidRPr="00277144"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  <w:t>ms</w:t>
            </w:r>
            <w:proofErr w:type="spellEnd"/>
            <w:r w:rsidRPr="00277144"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  <w:t xml:space="preserve">) </w:t>
            </w:r>
          </w:p>
        </w:tc>
      </w:tr>
      <w:tr w:rsidR="00277144" w:rsidRPr="00277144" w14:paraId="7B8FDE0B" w14:textId="77777777" w:rsidTr="00C8100F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EB0A9" w14:textId="77777777" w:rsidR="00277144" w:rsidRPr="00277144" w:rsidRDefault="00277144" w:rsidP="00277144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r w:rsidRPr="00277144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BF4EB" w14:textId="77777777" w:rsidR="00277144" w:rsidRPr="00277144" w:rsidRDefault="00277144" w:rsidP="00277144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proofErr w:type="gramStart"/>
            <w:r w:rsidRPr="00277144">
              <w:rPr>
                <w:rFonts w:ascii="Arial" w:eastAsia="SimSun" w:hAnsi="Arial" w:cs="v4.2.0"/>
                <w:sz w:val="18"/>
                <w:szCs w:val="20"/>
                <w:lang w:val="en-GB" w:eastAsia="en-US"/>
              </w:rPr>
              <w:t>max(</w:t>
            </w:r>
            <w:proofErr w:type="spellStart"/>
            <w:proofErr w:type="gramEnd"/>
            <w:r w:rsidRPr="00277144">
              <w:rPr>
                <w:rFonts w:ascii="Arial" w:eastAsia="SimSun" w:hAnsi="Arial" w:cs="v4.2.0"/>
                <w:sz w:val="18"/>
                <w:szCs w:val="20"/>
                <w:lang w:val="en-GB" w:eastAsia="en-US"/>
              </w:rPr>
              <w:t>T</w:t>
            </w:r>
            <w:r w:rsidRPr="00277144">
              <w:rPr>
                <w:rFonts w:ascii="Arial" w:eastAsia="SimSun" w:hAnsi="Arial" w:cs="v4.2.0"/>
                <w:sz w:val="18"/>
                <w:szCs w:val="20"/>
                <w:vertAlign w:val="subscript"/>
                <w:lang w:val="en-GB" w:eastAsia="en-US"/>
              </w:rPr>
              <w:t>Report</w:t>
            </w:r>
            <w:proofErr w:type="spellEnd"/>
            <w:r w:rsidRPr="00277144">
              <w:rPr>
                <w:rFonts w:ascii="Arial" w:eastAsia="SimSun" w:hAnsi="Arial" w:cs="v4.2.0"/>
                <w:sz w:val="18"/>
                <w:szCs w:val="20"/>
                <w:lang w:val="en-GB" w:eastAsia="en-US"/>
              </w:rPr>
              <w:t>, ceil(M*P)*T</w:t>
            </w:r>
            <w:r w:rsidRPr="00277144">
              <w:rPr>
                <w:rFonts w:ascii="Arial" w:eastAsia="SimSun" w:hAnsi="Arial" w:cs="v4.2.0"/>
                <w:sz w:val="18"/>
                <w:szCs w:val="20"/>
                <w:vertAlign w:val="subscript"/>
                <w:lang w:val="en-GB" w:eastAsia="en-US"/>
              </w:rPr>
              <w:t>SSB</w:t>
            </w:r>
            <w:r w:rsidRPr="00277144">
              <w:rPr>
                <w:rFonts w:ascii="Arial" w:eastAsia="SimSun" w:hAnsi="Arial" w:cs="v4.2.0"/>
                <w:sz w:val="18"/>
                <w:szCs w:val="20"/>
                <w:lang w:val="en-GB" w:eastAsia="en-US"/>
              </w:rPr>
              <w:t>)</w:t>
            </w:r>
          </w:p>
        </w:tc>
      </w:tr>
      <w:tr w:rsidR="00277144" w:rsidRPr="00277144" w14:paraId="6E899408" w14:textId="77777777" w:rsidTr="00C8100F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643CE" w14:textId="77777777" w:rsidR="00277144" w:rsidRPr="00277144" w:rsidRDefault="00277144" w:rsidP="00277144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r w:rsidRPr="00277144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 xml:space="preserve">DRX cycle </w:t>
            </w:r>
            <w:r w:rsidRPr="00277144">
              <w:rPr>
                <w:rFonts w:ascii="Arial" w:eastAsia="SimSun" w:hAnsi="Arial" w:cs="Arial" w:hint="eastAsia"/>
                <w:sz w:val="18"/>
                <w:szCs w:val="20"/>
                <w:lang w:val="en-GB" w:eastAsia="en-US"/>
              </w:rPr>
              <w:t>≤</w:t>
            </w:r>
            <w:r w:rsidRPr="00277144">
              <w:rPr>
                <w:rFonts w:ascii="Arial" w:eastAsia="SimSun" w:hAnsi="Arial" w:cs="Arial"/>
                <w:sz w:val="18"/>
                <w:szCs w:val="20"/>
                <w:lang w:val="en-GB" w:eastAsia="en-US"/>
              </w:rPr>
              <w:t xml:space="preserve"> </w:t>
            </w:r>
            <w:r w:rsidRPr="00277144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420C1" w14:textId="77777777" w:rsidR="00277144" w:rsidRPr="00277144" w:rsidRDefault="00277144" w:rsidP="00277144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proofErr w:type="gramStart"/>
            <w:r w:rsidRPr="00277144">
              <w:rPr>
                <w:rFonts w:ascii="Arial" w:eastAsia="SimSun" w:hAnsi="Arial" w:cs="v4.2.0"/>
                <w:sz w:val="18"/>
                <w:szCs w:val="20"/>
                <w:lang w:val="en-GB" w:eastAsia="en-US"/>
              </w:rPr>
              <w:t>max(</w:t>
            </w:r>
            <w:proofErr w:type="spellStart"/>
            <w:proofErr w:type="gramEnd"/>
            <w:r w:rsidRPr="00277144">
              <w:rPr>
                <w:rFonts w:ascii="Arial" w:eastAsia="SimSun" w:hAnsi="Arial" w:cs="v4.2.0"/>
                <w:sz w:val="18"/>
                <w:szCs w:val="20"/>
                <w:lang w:val="en-GB" w:eastAsia="en-US"/>
              </w:rPr>
              <w:t>T</w:t>
            </w:r>
            <w:r w:rsidRPr="00277144">
              <w:rPr>
                <w:rFonts w:ascii="Arial" w:eastAsia="SimSun" w:hAnsi="Arial" w:cs="v4.2.0"/>
                <w:sz w:val="18"/>
                <w:szCs w:val="20"/>
                <w:vertAlign w:val="subscript"/>
                <w:lang w:val="en-GB" w:eastAsia="en-US"/>
              </w:rPr>
              <w:t>Report</w:t>
            </w:r>
            <w:proofErr w:type="spellEnd"/>
            <w:r w:rsidRPr="00277144">
              <w:rPr>
                <w:rFonts w:ascii="Arial" w:eastAsia="SimSun" w:hAnsi="Arial" w:cs="v4.2.0"/>
                <w:sz w:val="18"/>
                <w:szCs w:val="20"/>
                <w:lang w:val="en-GB" w:eastAsia="en-US"/>
              </w:rPr>
              <w:t>, ceil(1.5*M*P)*max(T</w:t>
            </w:r>
            <w:r w:rsidRPr="00277144">
              <w:rPr>
                <w:rFonts w:ascii="Arial" w:eastAsia="SimSun" w:hAnsi="Arial" w:cs="v4.2.0"/>
                <w:sz w:val="18"/>
                <w:szCs w:val="20"/>
                <w:vertAlign w:val="subscript"/>
                <w:lang w:val="en-GB" w:eastAsia="en-US"/>
              </w:rPr>
              <w:t>DRX</w:t>
            </w:r>
            <w:r w:rsidRPr="00277144">
              <w:rPr>
                <w:rFonts w:ascii="Arial" w:eastAsia="SimSun" w:hAnsi="Arial" w:cs="v4.2.0"/>
                <w:sz w:val="18"/>
                <w:szCs w:val="20"/>
                <w:lang w:val="en-GB" w:eastAsia="en-US"/>
              </w:rPr>
              <w:t>,T</w:t>
            </w:r>
            <w:r w:rsidRPr="00277144">
              <w:rPr>
                <w:rFonts w:ascii="Arial" w:eastAsia="SimSun" w:hAnsi="Arial" w:cs="v4.2.0"/>
                <w:sz w:val="18"/>
                <w:szCs w:val="20"/>
                <w:vertAlign w:val="subscript"/>
                <w:lang w:val="en-GB" w:eastAsia="en-US"/>
              </w:rPr>
              <w:t>SSB</w:t>
            </w:r>
            <w:r w:rsidRPr="00277144">
              <w:rPr>
                <w:rFonts w:ascii="Arial" w:eastAsia="SimSun" w:hAnsi="Arial" w:cs="v4.2.0"/>
                <w:sz w:val="18"/>
                <w:szCs w:val="20"/>
                <w:lang w:val="en-GB" w:eastAsia="en-US"/>
              </w:rPr>
              <w:t>))</w:t>
            </w:r>
          </w:p>
        </w:tc>
      </w:tr>
      <w:tr w:rsidR="00277144" w:rsidRPr="00277144" w14:paraId="178339B9" w14:textId="77777777" w:rsidTr="00C8100F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0E3EE" w14:textId="77777777" w:rsidR="00277144" w:rsidRPr="00277144" w:rsidRDefault="00277144" w:rsidP="00277144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r w:rsidRPr="00277144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4E007" w14:textId="77777777" w:rsidR="00277144" w:rsidRPr="00277144" w:rsidRDefault="00277144" w:rsidP="00277144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r w:rsidRPr="00277144">
              <w:rPr>
                <w:rFonts w:ascii="Arial" w:eastAsia="SimSun" w:hAnsi="Arial" w:cs="v4.2.0"/>
                <w:sz w:val="18"/>
                <w:szCs w:val="20"/>
                <w:lang w:val="en-GB" w:eastAsia="en-US"/>
              </w:rPr>
              <w:t>ceil(M*</w:t>
            </w:r>
            <w:proofErr w:type="gramStart"/>
            <w:r w:rsidRPr="00277144">
              <w:rPr>
                <w:rFonts w:ascii="Arial" w:eastAsia="SimSun" w:hAnsi="Arial" w:cs="v4.2.0"/>
                <w:sz w:val="18"/>
                <w:szCs w:val="20"/>
                <w:lang w:val="en-GB" w:eastAsia="en-US"/>
              </w:rPr>
              <w:t>P)*</w:t>
            </w:r>
            <w:proofErr w:type="gramEnd"/>
            <w:r w:rsidRPr="00277144">
              <w:rPr>
                <w:rFonts w:ascii="Arial" w:eastAsia="SimSun" w:hAnsi="Arial" w:cs="v4.2.0"/>
                <w:sz w:val="18"/>
                <w:szCs w:val="20"/>
                <w:lang w:val="en-GB" w:eastAsia="en-US"/>
              </w:rPr>
              <w:t>T</w:t>
            </w:r>
            <w:r w:rsidRPr="00277144">
              <w:rPr>
                <w:rFonts w:ascii="Arial" w:eastAsia="SimSun" w:hAnsi="Arial" w:cs="v4.2.0"/>
                <w:sz w:val="18"/>
                <w:szCs w:val="20"/>
                <w:vertAlign w:val="subscript"/>
                <w:lang w:val="en-GB" w:eastAsia="en-US"/>
              </w:rPr>
              <w:t>DRX</w:t>
            </w:r>
          </w:p>
        </w:tc>
      </w:tr>
      <w:tr w:rsidR="00277144" w:rsidRPr="00277144" w14:paraId="577F424C" w14:textId="77777777" w:rsidTr="00C8100F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A2522" w14:textId="77777777" w:rsidR="00277144" w:rsidRPr="00277144" w:rsidRDefault="00277144" w:rsidP="00277144">
            <w:pPr>
              <w:keepNext/>
              <w:keepLines/>
              <w:widowControl/>
              <w:spacing w:after="0" w:line="240" w:lineRule="auto"/>
              <w:ind w:left="851" w:hanging="851"/>
              <w:jc w:val="left"/>
              <w:rPr>
                <w:rFonts w:ascii="Arial" w:eastAsia="SimSun" w:hAnsi="Arial" w:cs="v4.2.0"/>
                <w:sz w:val="18"/>
                <w:szCs w:val="20"/>
                <w:lang w:val="en-GB" w:eastAsia="en-US"/>
              </w:rPr>
            </w:pPr>
            <w:r w:rsidRPr="00277144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Note:</w:t>
            </w:r>
            <w:r w:rsidRPr="00277144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ab/>
            </w:r>
            <w:r w:rsidRPr="00277144">
              <w:rPr>
                <w:rFonts w:ascii="Arial" w:eastAsia="SimSun" w:hAnsi="Arial" w:cs="v4.2.0"/>
                <w:sz w:val="18"/>
                <w:szCs w:val="20"/>
                <w:lang w:val="en-GB" w:eastAsia="en-US"/>
              </w:rPr>
              <w:t>T</w:t>
            </w:r>
            <w:r w:rsidRPr="00277144">
              <w:rPr>
                <w:rFonts w:ascii="Arial" w:eastAsia="SimSun" w:hAnsi="Arial" w:cs="v4.2.0"/>
                <w:sz w:val="18"/>
                <w:szCs w:val="20"/>
                <w:vertAlign w:val="subscript"/>
                <w:lang w:val="en-GB" w:eastAsia="en-US"/>
              </w:rPr>
              <w:t>SSB</w:t>
            </w:r>
            <w:r w:rsidRPr="00277144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 xml:space="preserve"> = </w:t>
            </w:r>
            <w:proofErr w:type="spellStart"/>
            <w:r w:rsidRPr="00277144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ssb-periodicityServingCell</w:t>
            </w:r>
            <w:proofErr w:type="spellEnd"/>
            <w:r w:rsidRPr="00277144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 xml:space="preserve"> is the periodicity of the SSB-Index configured for L1-RSRP measurement.</w:t>
            </w:r>
            <w:r w:rsidRPr="00277144">
              <w:rPr>
                <w:rFonts w:ascii="Arial" w:eastAsia="SimSun" w:hAnsi="Arial" w:cs="v4.2.0"/>
                <w:sz w:val="18"/>
                <w:szCs w:val="20"/>
                <w:lang w:val="en-GB" w:eastAsia="en-US"/>
              </w:rPr>
              <w:t xml:space="preserve"> T</w:t>
            </w:r>
            <w:r w:rsidRPr="00277144">
              <w:rPr>
                <w:rFonts w:ascii="Arial" w:eastAsia="SimSun" w:hAnsi="Arial" w:cs="v4.2.0"/>
                <w:sz w:val="18"/>
                <w:szCs w:val="20"/>
                <w:vertAlign w:val="subscript"/>
                <w:lang w:val="en-GB" w:eastAsia="en-US"/>
              </w:rPr>
              <w:t>DRX</w:t>
            </w:r>
            <w:r w:rsidRPr="00277144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 xml:space="preserve"> is the DRX cycle length. </w:t>
            </w:r>
            <w:proofErr w:type="spellStart"/>
            <w:r w:rsidRPr="00277144">
              <w:rPr>
                <w:rFonts w:ascii="Arial" w:eastAsia="SimSun" w:hAnsi="Arial" w:cs="v4.2.0"/>
                <w:sz w:val="18"/>
                <w:szCs w:val="20"/>
                <w:lang w:val="en-GB" w:eastAsia="en-US"/>
              </w:rPr>
              <w:t>T</w:t>
            </w:r>
            <w:r w:rsidRPr="00277144">
              <w:rPr>
                <w:rFonts w:ascii="Arial" w:eastAsia="SimSun" w:hAnsi="Arial" w:cs="v4.2.0"/>
                <w:sz w:val="18"/>
                <w:szCs w:val="20"/>
                <w:vertAlign w:val="subscript"/>
                <w:lang w:val="en-GB" w:eastAsia="en-US"/>
              </w:rPr>
              <w:t>Report</w:t>
            </w:r>
            <w:proofErr w:type="spellEnd"/>
            <w:r w:rsidRPr="00277144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 xml:space="preserve"> is configured periodicity for reporting.</w:t>
            </w:r>
          </w:p>
        </w:tc>
      </w:tr>
    </w:tbl>
    <w:p w14:paraId="27FD3402" w14:textId="75B90150" w:rsidR="006D21BA" w:rsidRDefault="006D21BA" w:rsidP="007C1520">
      <w:pPr>
        <w:rPr>
          <w:lang w:val="en-GB"/>
        </w:rPr>
      </w:pPr>
    </w:p>
    <w:p w14:paraId="3B5A52C4" w14:textId="5ABABC87" w:rsidR="00DA1BD6" w:rsidRDefault="00124785" w:rsidP="007C1520">
      <w:pPr>
        <w:rPr>
          <w:lang w:val="en-GB"/>
        </w:rPr>
      </w:pPr>
      <w:r>
        <w:rPr>
          <w:lang w:val="en-GB"/>
        </w:rPr>
        <w:t>RAN4 also specified the L1-RSR</w:t>
      </w:r>
      <w:r w:rsidR="006F3DC9">
        <w:rPr>
          <w:lang w:val="en-GB"/>
        </w:rPr>
        <w:t>P</w:t>
      </w:r>
      <w:r>
        <w:rPr>
          <w:lang w:val="en-GB"/>
        </w:rPr>
        <w:t xml:space="preserve"> measurement accuracy requirements based on the measurement period above</w:t>
      </w:r>
      <w:r w:rsidR="00700143">
        <w:rPr>
          <w:lang w:val="en-GB"/>
        </w:rPr>
        <w:t>.</w:t>
      </w:r>
      <w:r w:rsidR="00BD13A1">
        <w:rPr>
          <w:lang w:val="en-GB"/>
        </w:rPr>
        <w:t xml:space="preserve"> </w:t>
      </w:r>
      <w:r w:rsidR="00251508">
        <w:rPr>
          <w:lang w:val="en-GB"/>
        </w:rPr>
        <w:fldChar w:fldCharType="begin"/>
      </w:r>
      <w:r w:rsidR="00251508">
        <w:rPr>
          <w:lang w:val="en-GB"/>
        </w:rPr>
        <w:instrText xml:space="preserve"> REF _Ref16595217 \h </w:instrText>
      </w:r>
      <w:r w:rsidR="00251508">
        <w:rPr>
          <w:lang w:val="en-GB"/>
        </w:rPr>
      </w:r>
      <w:r w:rsidR="00251508">
        <w:rPr>
          <w:lang w:val="en-GB"/>
        </w:rPr>
        <w:fldChar w:fldCharType="separate"/>
      </w:r>
      <w:r w:rsidR="00935D0D">
        <w:t xml:space="preserve">Table </w:t>
      </w:r>
      <w:r w:rsidR="00935D0D">
        <w:rPr>
          <w:noProof/>
        </w:rPr>
        <w:t>2</w:t>
      </w:r>
      <w:r w:rsidR="00251508">
        <w:rPr>
          <w:lang w:val="en-GB"/>
        </w:rPr>
        <w:fldChar w:fldCharType="end"/>
      </w:r>
      <w:r w:rsidR="00251508">
        <w:rPr>
          <w:lang w:val="en-GB"/>
        </w:rPr>
        <w:t xml:space="preserve"> shows </w:t>
      </w:r>
      <w:r w:rsidR="00157F60">
        <w:rPr>
          <w:lang w:val="en-GB"/>
        </w:rPr>
        <w:t xml:space="preserve">the </w:t>
      </w:r>
      <w:r w:rsidR="00251508">
        <w:rPr>
          <w:lang w:val="en-GB"/>
        </w:rPr>
        <w:t>SSB</w:t>
      </w:r>
      <w:r w:rsidR="00157F60">
        <w:rPr>
          <w:lang w:val="en-GB"/>
        </w:rPr>
        <w:t>-</w:t>
      </w:r>
      <w:r w:rsidR="00251508">
        <w:rPr>
          <w:lang w:val="en-GB"/>
        </w:rPr>
        <w:t>based L1-RSRP absolute accuracy in FR1 specified in TS38.133 10.1.19</w:t>
      </w:r>
      <w:r w:rsidR="00157F60">
        <w:rPr>
          <w:lang w:val="en-GB"/>
        </w:rPr>
        <w:t xml:space="preserve"> as example</w:t>
      </w:r>
      <w:r w:rsidR="00251508">
        <w:rPr>
          <w:lang w:val="en-GB"/>
        </w:rPr>
        <w:t>.</w:t>
      </w:r>
    </w:p>
    <w:p w14:paraId="0BBDBC47" w14:textId="238F7DD6" w:rsidR="00700143" w:rsidRDefault="00700143" w:rsidP="00700143">
      <w:pPr>
        <w:pStyle w:val="Caption"/>
        <w:rPr>
          <w:lang w:val="en-GB"/>
        </w:rPr>
      </w:pPr>
      <w:bookmarkStart w:id="4" w:name="_Ref16595217"/>
      <w:r>
        <w:t xml:space="preserve">Table </w:t>
      </w:r>
      <w:r w:rsidR="003E10AB">
        <w:fldChar w:fldCharType="begin"/>
      </w:r>
      <w:r w:rsidR="003E10AB">
        <w:instrText xml:space="preserve"> SEQ Table \* ARABIC </w:instrText>
      </w:r>
      <w:r w:rsidR="003E10AB">
        <w:fldChar w:fldCharType="separate"/>
      </w:r>
      <w:r w:rsidR="00935D0D">
        <w:rPr>
          <w:noProof/>
        </w:rPr>
        <w:t>2</w:t>
      </w:r>
      <w:r w:rsidR="003E10AB">
        <w:rPr>
          <w:noProof/>
        </w:rPr>
        <w:fldChar w:fldCharType="end"/>
      </w:r>
      <w:bookmarkEnd w:id="4"/>
      <w:r>
        <w:tab/>
      </w:r>
      <w:r w:rsidR="00BD13A1">
        <w:t xml:space="preserve">SSB based L1-RSRP absolute accuracy in FR1. </w:t>
      </w:r>
    </w:p>
    <w:p w14:paraId="7F69CAC5" w14:textId="77777777" w:rsidR="00700143" w:rsidRPr="00700143" w:rsidRDefault="00700143" w:rsidP="00700143">
      <w:pPr>
        <w:keepNext/>
        <w:keepLines/>
        <w:widowControl/>
        <w:spacing w:before="60" w:after="180" w:line="240" w:lineRule="auto"/>
        <w:jc w:val="center"/>
        <w:rPr>
          <w:rFonts w:ascii="Arial" w:eastAsia="SimSun" w:hAnsi="Arial" w:cs="Times New Roman"/>
          <w:b/>
          <w:sz w:val="20"/>
          <w:szCs w:val="20"/>
          <w:lang w:val="en-GB" w:eastAsia="en-US"/>
        </w:rPr>
      </w:pPr>
      <w:r w:rsidRPr="00700143">
        <w:rPr>
          <w:rFonts w:ascii="Arial" w:eastAsia="SimSun" w:hAnsi="Arial" w:cs="Times New Roman"/>
          <w:b/>
          <w:sz w:val="20"/>
          <w:szCs w:val="20"/>
          <w:lang w:val="en-GB" w:eastAsia="en-US"/>
        </w:rPr>
        <w:t>Table 10.1.19.1.1-1: SSB based L1-RSRP absolute accuracy in FR1</w:t>
      </w:r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36"/>
        <w:gridCol w:w="1126"/>
        <w:gridCol w:w="825"/>
        <w:gridCol w:w="2267"/>
        <w:gridCol w:w="982"/>
        <w:gridCol w:w="1056"/>
        <w:gridCol w:w="1440"/>
        <w:gridCol w:w="1440"/>
      </w:tblGrid>
      <w:tr w:rsidR="00700143" w:rsidRPr="00700143" w14:paraId="391A5765" w14:textId="77777777" w:rsidTr="00C8100F">
        <w:trPr>
          <w:jc w:val="center"/>
        </w:trPr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94F003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</w:pPr>
            <w:r w:rsidRPr="00700143"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  <w:t>Accuracy</w:t>
            </w:r>
          </w:p>
        </w:tc>
        <w:tc>
          <w:tcPr>
            <w:tcW w:w="8010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87417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</w:pPr>
            <w:r w:rsidRPr="00700143"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  <w:t>Conditions</w:t>
            </w:r>
          </w:p>
        </w:tc>
      </w:tr>
      <w:tr w:rsidR="00700143" w:rsidRPr="00700143" w14:paraId="7CFE0942" w14:textId="77777777" w:rsidTr="00C8100F">
        <w:trPr>
          <w:jc w:val="center"/>
        </w:trPr>
        <w:tc>
          <w:tcPr>
            <w:tcW w:w="1036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978AA5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</w:pPr>
            <w:r w:rsidRPr="00700143"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  <w:t>Normal condition</w:t>
            </w:r>
          </w:p>
        </w:tc>
        <w:tc>
          <w:tcPr>
            <w:tcW w:w="112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AEA452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</w:pPr>
            <w:r w:rsidRPr="00700143"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  <w:t>Extreme condition</w:t>
            </w:r>
          </w:p>
        </w:tc>
        <w:tc>
          <w:tcPr>
            <w:tcW w:w="8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E2C976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</w:pPr>
            <w:r w:rsidRPr="00700143"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  <w:t xml:space="preserve">SSB </w:t>
            </w:r>
            <w:proofErr w:type="spellStart"/>
            <w:r w:rsidRPr="00700143"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  <w:t>Ês</w:t>
            </w:r>
            <w:proofErr w:type="spellEnd"/>
            <w:r w:rsidRPr="00700143"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  <w:t>/</w:t>
            </w:r>
            <w:proofErr w:type="spellStart"/>
            <w:r w:rsidRPr="00700143"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  <w:t>Iot</w:t>
            </w:r>
            <w:proofErr w:type="spellEnd"/>
          </w:p>
        </w:tc>
        <w:tc>
          <w:tcPr>
            <w:tcW w:w="718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78E62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</w:pPr>
            <w:r w:rsidRPr="00700143"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  <w:t>Io</w:t>
            </w:r>
            <w:r w:rsidRPr="00700143">
              <w:rPr>
                <w:rFonts w:ascii="Arial" w:eastAsia="SimSun" w:hAnsi="Arial" w:cs="Times New Roman"/>
                <w:b/>
                <w:sz w:val="18"/>
                <w:szCs w:val="20"/>
                <w:vertAlign w:val="superscript"/>
                <w:lang w:val="en-GB" w:eastAsia="en-US"/>
              </w:rPr>
              <w:t xml:space="preserve"> Note 1</w:t>
            </w:r>
            <w:r w:rsidRPr="00700143"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  <w:t xml:space="preserve"> range</w:t>
            </w:r>
          </w:p>
        </w:tc>
      </w:tr>
      <w:tr w:rsidR="00700143" w:rsidRPr="00700143" w14:paraId="1EA93541" w14:textId="77777777" w:rsidTr="00C8100F">
        <w:trPr>
          <w:jc w:val="center"/>
        </w:trPr>
        <w:tc>
          <w:tcPr>
            <w:tcW w:w="1036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B62A01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</w:pPr>
          </w:p>
        </w:tc>
        <w:tc>
          <w:tcPr>
            <w:tcW w:w="11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763A1C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</w:pPr>
          </w:p>
        </w:tc>
        <w:tc>
          <w:tcPr>
            <w:tcW w:w="8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5A02488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63F82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</w:pPr>
            <w:r w:rsidRPr="00700143"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  <w:t>NR operating band groups</w:t>
            </w:r>
            <w:r w:rsidRPr="00700143">
              <w:rPr>
                <w:rFonts w:ascii="Arial" w:eastAsia="SimSun" w:hAnsi="Arial" w:cs="Times New Roman"/>
                <w:b/>
                <w:sz w:val="18"/>
                <w:szCs w:val="20"/>
                <w:vertAlign w:val="superscript"/>
                <w:lang w:val="en-GB" w:eastAsia="en-US"/>
              </w:rPr>
              <w:t xml:space="preserve"> Note 2</w:t>
            </w:r>
          </w:p>
        </w:tc>
        <w:tc>
          <w:tcPr>
            <w:tcW w:w="347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DF50B8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</w:pPr>
            <w:r w:rsidRPr="00700143"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  <w:t>Minimum Io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86B4C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</w:pPr>
            <w:r w:rsidRPr="00700143"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  <w:t>Maximum Io</w:t>
            </w:r>
          </w:p>
        </w:tc>
      </w:tr>
      <w:tr w:rsidR="00700143" w:rsidRPr="00700143" w14:paraId="4D9E29AD" w14:textId="77777777" w:rsidTr="00C8100F">
        <w:trPr>
          <w:trHeight w:val="308"/>
          <w:jc w:val="center"/>
        </w:trPr>
        <w:tc>
          <w:tcPr>
            <w:tcW w:w="1036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6CAECA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</w:pPr>
            <w:r w:rsidRPr="00700143"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  <w:t>dB</w:t>
            </w:r>
          </w:p>
        </w:tc>
        <w:tc>
          <w:tcPr>
            <w:tcW w:w="11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7A73B8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</w:pPr>
            <w:r w:rsidRPr="00700143"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  <w:t>dB</w:t>
            </w:r>
          </w:p>
        </w:tc>
        <w:tc>
          <w:tcPr>
            <w:tcW w:w="82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4B628BF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</w:pPr>
            <w:r w:rsidRPr="00700143"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  <w:t>dB</w:t>
            </w:r>
          </w:p>
        </w:tc>
        <w:tc>
          <w:tcPr>
            <w:tcW w:w="226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5E520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</w:pPr>
          </w:p>
        </w:tc>
        <w:tc>
          <w:tcPr>
            <w:tcW w:w="203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73F03E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</w:pPr>
            <w:r w:rsidRPr="00700143">
              <w:rPr>
                <w:rFonts w:ascii="Arial" w:eastAsia="SimSun" w:hAnsi="Arial" w:cs="Arial"/>
                <w:b/>
                <w:sz w:val="18"/>
                <w:szCs w:val="20"/>
                <w:lang w:val="en-GB" w:eastAsia="en-US"/>
              </w:rPr>
              <w:t xml:space="preserve">dBm / </w:t>
            </w:r>
            <w:r w:rsidRPr="00700143"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  <w:t>SCS</w:t>
            </w:r>
            <w:r w:rsidRPr="00700143">
              <w:rPr>
                <w:rFonts w:ascii="Arial" w:eastAsia="SimSun" w:hAnsi="Arial" w:cs="Times New Roman"/>
                <w:b/>
                <w:sz w:val="18"/>
                <w:szCs w:val="20"/>
                <w:vertAlign w:val="subscript"/>
                <w:lang w:val="en-GB" w:eastAsia="en-US"/>
              </w:rPr>
              <w:t>SSB</w:t>
            </w:r>
          </w:p>
        </w:tc>
        <w:tc>
          <w:tcPr>
            <w:tcW w:w="14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D4386A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</w:pPr>
            <w:r w:rsidRPr="00700143"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  <w:t>dBm/</w:t>
            </w:r>
            <w:proofErr w:type="spellStart"/>
            <w:r w:rsidRPr="00700143"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  <w:t>BW</w:t>
            </w:r>
            <w:r w:rsidRPr="00700143">
              <w:rPr>
                <w:rFonts w:ascii="Arial" w:eastAsia="SimSun" w:hAnsi="Arial" w:cs="Times New Roman"/>
                <w:b/>
                <w:sz w:val="18"/>
                <w:szCs w:val="20"/>
                <w:vertAlign w:val="subscript"/>
                <w:lang w:val="en-GB" w:eastAsia="en-US"/>
              </w:rPr>
              <w:t>Channel</w:t>
            </w:r>
            <w:proofErr w:type="spellEnd"/>
          </w:p>
        </w:tc>
        <w:tc>
          <w:tcPr>
            <w:tcW w:w="144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515B2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</w:pPr>
            <w:r w:rsidRPr="00700143"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  <w:t>dBm/</w:t>
            </w:r>
            <w:proofErr w:type="spellStart"/>
            <w:r w:rsidRPr="00700143"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  <w:t>BW</w:t>
            </w:r>
            <w:r w:rsidRPr="00700143">
              <w:rPr>
                <w:rFonts w:ascii="Arial" w:eastAsia="SimSun" w:hAnsi="Arial" w:cs="Times New Roman"/>
                <w:b/>
                <w:sz w:val="18"/>
                <w:szCs w:val="20"/>
                <w:vertAlign w:val="subscript"/>
                <w:lang w:val="en-GB" w:eastAsia="en-US"/>
              </w:rPr>
              <w:t>Channel</w:t>
            </w:r>
            <w:proofErr w:type="spellEnd"/>
          </w:p>
        </w:tc>
      </w:tr>
      <w:tr w:rsidR="00700143" w:rsidRPr="00700143" w14:paraId="17FD6074" w14:textId="77777777" w:rsidTr="00C8100F">
        <w:trPr>
          <w:trHeight w:val="307"/>
          <w:jc w:val="center"/>
        </w:trPr>
        <w:tc>
          <w:tcPr>
            <w:tcW w:w="1036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B1ADC9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</w:p>
        </w:tc>
        <w:tc>
          <w:tcPr>
            <w:tcW w:w="11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64CCFE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</w:p>
        </w:tc>
        <w:tc>
          <w:tcPr>
            <w:tcW w:w="82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418DEFF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</w:p>
        </w:tc>
        <w:tc>
          <w:tcPr>
            <w:tcW w:w="226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FDBB8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</w:p>
        </w:tc>
        <w:tc>
          <w:tcPr>
            <w:tcW w:w="9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0CD7B8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Arial"/>
                <w:b/>
                <w:sz w:val="18"/>
                <w:szCs w:val="20"/>
                <w:lang w:val="en-GB" w:eastAsia="en-US"/>
              </w:rPr>
            </w:pPr>
            <w:r w:rsidRPr="00700143"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  <w:t>SCS</w:t>
            </w:r>
            <w:r w:rsidRPr="00700143">
              <w:rPr>
                <w:rFonts w:ascii="Arial" w:eastAsia="SimSun" w:hAnsi="Arial" w:cs="Times New Roman"/>
                <w:b/>
                <w:sz w:val="18"/>
                <w:szCs w:val="20"/>
                <w:vertAlign w:val="subscript"/>
                <w:lang w:val="en-GB" w:eastAsia="en-US"/>
              </w:rPr>
              <w:t>SSB</w:t>
            </w:r>
            <w:r w:rsidRPr="00700143">
              <w:rPr>
                <w:rFonts w:ascii="Arial" w:eastAsia="SimSun" w:hAnsi="Arial" w:cs="Arial"/>
                <w:b/>
                <w:sz w:val="18"/>
                <w:szCs w:val="20"/>
                <w:lang w:val="en-GB" w:eastAsia="en-US"/>
              </w:rPr>
              <w:t xml:space="preserve"> = 15 kHz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BC7854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Arial"/>
                <w:b/>
                <w:sz w:val="18"/>
                <w:szCs w:val="20"/>
                <w:lang w:val="en-GB" w:eastAsia="en-US"/>
              </w:rPr>
            </w:pPr>
            <w:r w:rsidRPr="00700143"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  <w:t>SCS</w:t>
            </w:r>
            <w:r w:rsidRPr="00700143">
              <w:rPr>
                <w:rFonts w:ascii="Arial" w:eastAsia="SimSun" w:hAnsi="Arial" w:cs="Times New Roman"/>
                <w:b/>
                <w:sz w:val="18"/>
                <w:szCs w:val="20"/>
                <w:vertAlign w:val="subscript"/>
                <w:lang w:val="en-GB" w:eastAsia="en-US"/>
              </w:rPr>
              <w:t>SSB</w:t>
            </w:r>
            <w:r w:rsidRPr="00700143">
              <w:rPr>
                <w:rFonts w:ascii="Arial" w:eastAsia="SimSun" w:hAnsi="Arial" w:cs="Arial"/>
                <w:b/>
                <w:sz w:val="18"/>
                <w:szCs w:val="20"/>
                <w:lang w:val="en-GB" w:eastAsia="en-US"/>
              </w:rPr>
              <w:t xml:space="preserve"> = 30 kHz</w:t>
            </w:r>
          </w:p>
        </w:tc>
        <w:tc>
          <w:tcPr>
            <w:tcW w:w="14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60D0C1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</w:p>
        </w:tc>
        <w:tc>
          <w:tcPr>
            <w:tcW w:w="144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57CB1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</w:p>
        </w:tc>
      </w:tr>
      <w:tr w:rsidR="00700143" w:rsidRPr="00700143" w14:paraId="157501B9" w14:textId="77777777" w:rsidTr="00C8100F">
        <w:trPr>
          <w:jc w:val="center"/>
        </w:trPr>
        <w:tc>
          <w:tcPr>
            <w:tcW w:w="1036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6A06EC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r w:rsidRPr="00700143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±5.0</w:t>
            </w:r>
          </w:p>
        </w:tc>
        <w:tc>
          <w:tcPr>
            <w:tcW w:w="11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4988231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r w:rsidRPr="00700143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±9.5</w:t>
            </w:r>
          </w:p>
        </w:tc>
        <w:tc>
          <w:tcPr>
            <w:tcW w:w="82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C798C0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r w:rsidRPr="00700143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sym w:font="Symbol" w:char="F0B3"/>
            </w:r>
            <w:r w:rsidRPr="00700143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-3dB</w:t>
            </w: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BB679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r w:rsidRPr="00700143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NR_FDD_FR1_A, NR_TDD_FR1_A,</w:t>
            </w:r>
          </w:p>
          <w:p w14:paraId="22D406B1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r w:rsidRPr="00700143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NR_SDL_FR1_A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1179C3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r w:rsidRPr="00700143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-121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78EFEE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r w:rsidRPr="00700143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-118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9938E1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r w:rsidRPr="00700143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7EB28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r w:rsidRPr="00700143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-70</w:t>
            </w:r>
          </w:p>
        </w:tc>
      </w:tr>
      <w:tr w:rsidR="00700143" w:rsidRPr="00700143" w14:paraId="05CFE1AC" w14:textId="77777777" w:rsidTr="00C8100F">
        <w:trPr>
          <w:jc w:val="center"/>
        </w:trPr>
        <w:tc>
          <w:tcPr>
            <w:tcW w:w="1036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CFE5C8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11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AEFFBF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82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963747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7D3600E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r w:rsidRPr="00700143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NR_FDD_FR1_B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318DAF2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r w:rsidRPr="00700143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-120.5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9431EF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sv-SE" w:eastAsia="en-US"/>
              </w:rPr>
            </w:pPr>
            <w:r w:rsidRPr="00700143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-117.5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F4C6442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r w:rsidRPr="00700143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0AF07EC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r w:rsidRPr="00700143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-70</w:t>
            </w:r>
          </w:p>
        </w:tc>
      </w:tr>
      <w:tr w:rsidR="00700143" w:rsidRPr="00700143" w14:paraId="37B2E358" w14:textId="77777777" w:rsidTr="00C8100F">
        <w:trPr>
          <w:jc w:val="center"/>
        </w:trPr>
        <w:tc>
          <w:tcPr>
            <w:tcW w:w="1036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113D8F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11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7341A9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82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AAB867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11040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r w:rsidRPr="00700143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NR_TDD_FR1_C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893001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r w:rsidRPr="00700143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-120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037E83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sv-SE" w:eastAsia="en-US"/>
              </w:rPr>
            </w:pPr>
            <w:r w:rsidRPr="00700143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-117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1953DC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r w:rsidRPr="00700143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30AD1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r w:rsidRPr="00700143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-70</w:t>
            </w:r>
          </w:p>
        </w:tc>
      </w:tr>
      <w:tr w:rsidR="00700143" w:rsidRPr="00700143" w14:paraId="36E99672" w14:textId="77777777" w:rsidTr="00C8100F">
        <w:trPr>
          <w:jc w:val="center"/>
        </w:trPr>
        <w:tc>
          <w:tcPr>
            <w:tcW w:w="1036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C884A1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11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94F046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82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D29AD4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A71FB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sv-SE" w:eastAsia="en-US"/>
              </w:rPr>
            </w:pPr>
            <w:r w:rsidRPr="00700143">
              <w:rPr>
                <w:rFonts w:ascii="Arial" w:eastAsia="SimSun" w:hAnsi="Arial" w:cs="Times New Roman"/>
                <w:sz w:val="18"/>
                <w:szCs w:val="20"/>
                <w:lang w:val="sv-SE" w:eastAsia="en-US"/>
              </w:rPr>
              <w:t>NR_FDD_FR1_D, NR_TDD_FR1_D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43A883" w14:textId="77777777" w:rsidR="00700143" w:rsidRPr="00700143" w:rsidDel="00FA4A82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r w:rsidRPr="00700143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-119.5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A48D04" w14:textId="77777777" w:rsidR="00700143" w:rsidRPr="00700143" w:rsidDel="00FA4A82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r w:rsidRPr="00700143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-116.5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C2D414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r w:rsidRPr="00700143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EE665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r w:rsidRPr="00700143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-70</w:t>
            </w:r>
          </w:p>
        </w:tc>
      </w:tr>
      <w:tr w:rsidR="00700143" w:rsidRPr="00700143" w14:paraId="1D05676A" w14:textId="77777777" w:rsidTr="00C8100F">
        <w:trPr>
          <w:jc w:val="center"/>
        </w:trPr>
        <w:tc>
          <w:tcPr>
            <w:tcW w:w="1036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3D6084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11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AC7E45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82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75007E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0E366" w14:textId="77777777" w:rsidR="00700143" w:rsidRPr="00700143" w:rsidDel="00836998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sv-SE" w:eastAsia="en-US"/>
              </w:rPr>
            </w:pPr>
            <w:r w:rsidRPr="00700143">
              <w:rPr>
                <w:rFonts w:ascii="Arial" w:eastAsia="SimSun" w:hAnsi="Arial" w:cs="Times New Roman"/>
                <w:sz w:val="18"/>
                <w:szCs w:val="20"/>
                <w:lang w:val="sv-SE" w:eastAsia="en-US"/>
              </w:rPr>
              <w:t>NR_FDD_FR1_E, NR_TDD_FR1_E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40A32F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r w:rsidRPr="00700143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-119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C127D4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sv-SE" w:eastAsia="en-US"/>
              </w:rPr>
            </w:pPr>
            <w:r w:rsidRPr="00700143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-116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421BD1D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r w:rsidRPr="00700143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0FE37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r w:rsidRPr="00700143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-70</w:t>
            </w:r>
          </w:p>
        </w:tc>
      </w:tr>
      <w:tr w:rsidR="00700143" w:rsidRPr="00700143" w14:paraId="19F2DCC3" w14:textId="77777777" w:rsidTr="00C8100F">
        <w:trPr>
          <w:jc w:val="center"/>
        </w:trPr>
        <w:tc>
          <w:tcPr>
            <w:tcW w:w="1036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5D0268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11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3232C3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82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D23ABA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3F43F" w14:textId="77777777" w:rsidR="00700143" w:rsidRPr="00700143" w:rsidDel="00836998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700143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NR</w:t>
            </w:r>
            <w:r w:rsidRPr="00700143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_</w:t>
            </w:r>
            <w:r w:rsidRPr="00700143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FDD_FR1_G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5DE655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r w:rsidRPr="00700143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-118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5A35BB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sv-SE" w:eastAsia="en-US"/>
              </w:rPr>
            </w:pPr>
            <w:r w:rsidRPr="00700143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-115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CBFB28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r w:rsidRPr="00700143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F1E86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r w:rsidRPr="00700143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-70</w:t>
            </w:r>
          </w:p>
        </w:tc>
      </w:tr>
      <w:tr w:rsidR="00700143" w:rsidRPr="00700143" w14:paraId="12C7EDEA" w14:textId="77777777" w:rsidTr="00C8100F">
        <w:trPr>
          <w:jc w:val="center"/>
        </w:trPr>
        <w:tc>
          <w:tcPr>
            <w:tcW w:w="1036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0BF5C4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11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E01A47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82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5CC080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1DCDF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700143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NR</w:t>
            </w:r>
            <w:r w:rsidRPr="00700143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_</w:t>
            </w:r>
            <w:r w:rsidRPr="00700143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FDD_FR1_H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931FD8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r w:rsidRPr="00700143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-117.5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396A39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sv-SE" w:eastAsia="en-US"/>
              </w:rPr>
            </w:pPr>
            <w:r w:rsidRPr="00700143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-114.5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ACF4DC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r w:rsidRPr="00700143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A61D5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r w:rsidRPr="00700143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-70</w:t>
            </w:r>
          </w:p>
        </w:tc>
      </w:tr>
      <w:tr w:rsidR="00700143" w:rsidRPr="00700143" w14:paraId="1E1948AB" w14:textId="77777777" w:rsidTr="00C8100F">
        <w:trPr>
          <w:jc w:val="center"/>
        </w:trPr>
        <w:tc>
          <w:tcPr>
            <w:tcW w:w="10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FEF311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r w:rsidRPr="00700143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±8.5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BF8A79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r w:rsidRPr="00700143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±11.5</w:t>
            </w: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301FBE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r w:rsidRPr="00700143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sym w:font="Symbol" w:char="F0B3"/>
            </w:r>
            <w:r w:rsidRPr="00700143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-3dB</w:t>
            </w:r>
            <w:r w:rsidRPr="00700143" w:rsidDel="00786530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 xml:space="preserve"> </w:t>
            </w: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EA96C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r w:rsidRPr="00700143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 xml:space="preserve">NR_FDD_FR1_A, NR_TDD_FR1_A, </w:t>
            </w:r>
          </w:p>
          <w:p w14:paraId="37F64F34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r w:rsidRPr="00700143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NR_SDL_FR1_A,</w:t>
            </w:r>
          </w:p>
          <w:p w14:paraId="7F4955DA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r w:rsidRPr="00700143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NR_FDD_FR1_B, NR_TDD_FR1_C, NR_FDD_FR1_D, NR_TDD_FR1_D, NR_FDD_FR1_E, NR_TDD_FR1_E, NR_FDD_FR1_G, NR_FDD_FR1_H,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6F95D7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r w:rsidRPr="00700143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N/A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D42682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700143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D6150D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r w:rsidRPr="00700143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-70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28D08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r w:rsidRPr="00700143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-50</w:t>
            </w:r>
          </w:p>
        </w:tc>
      </w:tr>
      <w:tr w:rsidR="00700143" w:rsidRPr="00700143" w14:paraId="1C36083E" w14:textId="77777777" w:rsidTr="00C8100F">
        <w:trPr>
          <w:jc w:val="center"/>
        </w:trPr>
        <w:tc>
          <w:tcPr>
            <w:tcW w:w="10172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59D04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ind w:left="851" w:hanging="851"/>
              <w:jc w:val="left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r w:rsidRPr="00700143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NOTE 1:</w:t>
            </w:r>
            <w:r w:rsidRPr="00700143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ab/>
              <w:t>Io is assumed to have constant EPRE across the bandwidth.</w:t>
            </w:r>
          </w:p>
          <w:p w14:paraId="31657493" w14:textId="77777777" w:rsidR="00700143" w:rsidRPr="00700143" w:rsidRDefault="00700143" w:rsidP="00700143">
            <w:pPr>
              <w:keepNext/>
              <w:keepLines/>
              <w:widowControl/>
              <w:spacing w:after="0" w:line="240" w:lineRule="auto"/>
              <w:ind w:left="851" w:hanging="851"/>
              <w:jc w:val="left"/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</w:pPr>
            <w:r w:rsidRPr="00700143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NOTE 2:</w:t>
            </w:r>
            <w:r w:rsidRPr="00700143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ab/>
              <w:t>NR operating band groups in FR1 are as defined in clause 3.5.2.</w:t>
            </w:r>
          </w:p>
        </w:tc>
      </w:tr>
    </w:tbl>
    <w:p w14:paraId="6B732E90" w14:textId="13E91BC7" w:rsidR="00700143" w:rsidRDefault="00700143" w:rsidP="007C1520">
      <w:pPr>
        <w:rPr>
          <w:lang w:val="en-GB"/>
        </w:rPr>
      </w:pPr>
    </w:p>
    <w:p w14:paraId="56395266" w14:textId="55D8C722" w:rsidR="00240525" w:rsidRDefault="00240525" w:rsidP="0046733D">
      <w:pPr>
        <w:pStyle w:val="Heading1"/>
      </w:pPr>
      <w:r>
        <w:lastRenderedPageBreak/>
        <w:t>3</w:t>
      </w:r>
      <w:r w:rsidR="009C12E9">
        <w:tab/>
      </w:r>
      <w:r w:rsidR="004677E7">
        <w:t>L1-RSRP measurement i</w:t>
      </w:r>
      <w:r>
        <w:t xml:space="preserve">mpact </w:t>
      </w:r>
      <w:r w:rsidR="00267AA4">
        <w:t>under high speed train scenario</w:t>
      </w:r>
    </w:p>
    <w:p w14:paraId="3C6D4BA9" w14:textId="3FEE2A0E" w:rsidR="00382D64" w:rsidRDefault="0025140F" w:rsidP="00382D64">
      <w:r>
        <w:t xml:space="preserve">According to WID for NR HST </w:t>
      </w:r>
      <w:r>
        <w:fldChar w:fldCharType="begin"/>
      </w:r>
      <w:r>
        <w:instrText xml:space="preserve"> REF _Ref19785982 \r \h </w:instrText>
      </w:r>
      <w:r>
        <w:fldChar w:fldCharType="separate"/>
      </w:r>
      <w:r w:rsidR="00935D0D">
        <w:t>[2]</w:t>
      </w:r>
      <w:r>
        <w:fldChar w:fldCharType="end"/>
      </w:r>
      <w:r>
        <w:t xml:space="preserve">, </w:t>
      </w:r>
    </w:p>
    <w:p w14:paraId="72750EF8" w14:textId="1864B4FC" w:rsidR="002B1665" w:rsidRPr="00382D64" w:rsidRDefault="00382D64" w:rsidP="00382D64">
      <w:pPr>
        <w:pStyle w:val="ListParagraph"/>
        <w:numPr>
          <w:ilvl w:val="0"/>
          <w:numId w:val="4"/>
        </w:numPr>
        <w:rPr>
          <w:b/>
          <w:lang w:val="en-GB"/>
        </w:rPr>
      </w:pPr>
      <w:r>
        <w:t>F</w:t>
      </w:r>
      <w:r w:rsidRPr="00382D64">
        <w:t>easibility of supporting speeds of up to a maximum of 500km/h will be investigated. The actual maximum supported velocity at 3.6GHz will be decided in this WI.</w:t>
      </w:r>
      <w:r w:rsidR="00C76C0C" w:rsidRPr="00382D64">
        <w:rPr>
          <w:b/>
        </w:rPr>
        <w:t xml:space="preserve"> </w:t>
      </w:r>
    </w:p>
    <w:p w14:paraId="29BC2A63" w14:textId="046B9B32" w:rsidR="005D6681" w:rsidRDefault="0076316F" w:rsidP="00382D64">
      <w:pPr>
        <w:rPr>
          <w:lang w:val="en-GB"/>
        </w:rPr>
      </w:pPr>
      <w:r>
        <w:rPr>
          <w:lang w:val="en-GB"/>
        </w:rPr>
        <w:t>If we consider 500km/h at the carrier frequency of 3.6GHz, the maximum Doppler frequency becomes 1666Hz.</w:t>
      </w:r>
      <w:r w:rsidR="001D1A9B">
        <w:rPr>
          <w:lang w:val="en-GB"/>
        </w:rPr>
        <w:t xml:space="preserve"> </w:t>
      </w:r>
      <w:r w:rsidR="005D6681">
        <w:rPr>
          <w:lang w:val="en-GB"/>
        </w:rPr>
        <w:t>We studied the L1-RSR</w:t>
      </w:r>
      <w:r w:rsidR="001F7867">
        <w:rPr>
          <w:lang w:val="en-GB"/>
        </w:rPr>
        <w:t>P</w:t>
      </w:r>
      <w:r w:rsidR="005D6681">
        <w:rPr>
          <w:lang w:val="en-GB"/>
        </w:rPr>
        <w:t xml:space="preserve"> estimation </w:t>
      </w:r>
      <w:r w:rsidR="00C816A0">
        <w:rPr>
          <w:lang w:val="en-GB"/>
        </w:rPr>
        <w:t>accuracy</w:t>
      </w:r>
      <w:r w:rsidR="005D6681">
        <w:rPr>
          <w:lang w:val="en-GB"/>
        </w:rPr>
        <w:t xml:space="preserve"> based on the parameters used to set the L1-RSRP measurement and accuracy requirements in Rel-15 </w:t>
      </w:r>
      <w:r w:rsidR="005D6681">
        <w:rPr>
          <w:lang w:val="en-GB"/>
        </w:rPr>
        <w:fldChar w:fldCharType="begin"/>
      </w:r>
      <w:r w:rsidR="005D6681">
        <w:rPr>
          <w:lang w:val="en-GB"/>
        </w:rPr>
        <w:instrText xml:space="preserve"> REF _Ref19789573 \r \h </w:instrText>
      </w:r>
      <w:r w:rsidR="005D6681">
        <w:rPr>
          <w:lang w:val="en-GB"/>
        </w:rPr>
      </w:r>
      <w:r w:rsidR="005D6681">
        <w:rPr>
          <w:lang w:val="en-GB"/>
        </w:rPr>
        <w:fldChar w:fldCharType="separate"/>
      </w:r>
      <w:r w:rsidR="00935D0D">
        <w:rPr>
          <w:lang w:val="en-GB"/>
        </w:rPr>
        <w:t>[3]</w:t>
      </w:r>
      <w:r w:rsidR="005D6681">
        <w:rPr>
          <w:lang w:val="en-GB"/>
        </w:rPr>
        <w:fldChar w:fldCharType="end"/>
      </w:r>
      <w:r w:rsidR="005D6681">
        <w:rPr>
          <w:lang w:val="en-GB"/>
        </w:rPr>
        <w:t>.</w:t>
      </w:r>
    </w:p>
    <w:p w14:paraId="00DD6A89" w14:textId="78F9A7EA" w:rsidR="005D6681" w:rsidRDefault="005D6681" w:rsidP="005D6681">
      <w:pPr>
        <w:pStyle w:val="Heading2"/>
      </w:pPr>
      <w:r>
        <w:t>3.1</w:t>
      </w:r>
      <w:r>
        <w:tab/>
        <w:t>SSB based L1-RSRP measurements</w:t>
      </w:r>
    </w:p>
    <w:p w14:paraId="1CABA25D" w14:textId="2E1E7467" w:rsidR="00B20272" w:rsidRPr="00B20272" w:rsidRDefault="00B20272" w:rsidP="00B20272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_Ref19790117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935D0D">
        <w:t xml:space="preserve">Table </w:t>
      </w:r>
      <w:r w:rsidR="00935D0D">
        <w:rPr>
          <w:noProof/>
        </w:rPr>
        <w:t>3</w:t>
      </w:r>
      <w:r>
        <w:rPr>
          <w:lang w:val="en-GB"/>
        </w:rPr>
        <w:fldChar w:fldCharType="end"/>
      </w:r>
      <w:r>
        <w:rPr>
          <w:lang w:val="en-GB"/>
        </w:rPr>
        <w:t xml:space="preserve"> shows the simulation parameters for SSB based L1-RSRP measurements in HST scenario. </w:t>
      </w:r>
      <w:r w:rsidR="00AA7345">
        <w:rPr>
          <w:lang w:val="en-GB"/>
        </w:rPr>
        <w:t xml:space="preserve">We also investigated more SSB samples than </w:t>
      </w:r>
      <w:r w:rsidR="00AA7345">
        <w:rPr>
          <w:lang w:val="en-GB"/>
        </w:rPr>
        <w:fldChar w:fldCharType="begin"/>
      </w:r>
      <w:r w:rsidR="00AA7345">
        <w:rPr>
          <w:lang w:val="en-GB"/>
        </w:rPr>
        <w:instrText xml:space="preserve"> REF _Ref19789573 \r \h </w:instrText>
      </w:r>
      <w:r w:rsidR="00AA7345">
        <w:rPr>
          <w:lang w:val="en-GB"/>
        </w:rPr>
      </w:r>
      <w:r w:rsidR="00AA7345">
        <w:rPr>
          <w:lang w:val="en-GB"/>
        </w:rPr>
        <w:fldChar w:fldCharType="separate"/>
      </w:r>
      <w:r w:rsidR="00935D0D">
        <w:rPr>
          <w:lang w:val="en-GB"/>
        </w:rPr>
        <w:t>[3]</w:t>
      </w:r>
      <w:r w:rsidR="00AA7345">
        <w:rPr>
          <w:lang w:val="en-GB"/>
        </w:rPr>
        <w:fldChar w:fldCharType="end"/>
      </w:r>
      <w:r w:rsidR="00AA7345">
        <w:rPr>
          <w:lang w:val="en-GB"/>
        </w:rPr>
        <w:t xml:space="preserve">, for HST condition. </w:t>
      </w:r>
    </w:p>
    <w:p w14:paraId="550930E9" w14:textId="24AC2072" w:rsidR="00604FD8" w:rsidRPr="00604FD8" w:rsidRDefault="00604FD8" w:rsidP="00604FD8">
      <w:pPr>
        <w:pStyle w:val="Caption"/>
        <w:rPr>
          <w:lang w:val="en-GB"/>
        </w:rPr>
      </w:pPr>
      <w:bookmarkStart w:id="5" w:name="_Ref19790117"/>
      <w:r>
        <w:t xml:space="preserve">Table </w:t>
      </w:r>
      <w:r w:rsidR="003E10AB">
        <w:fldChar w:fldCharType="begin"/>
      </w:r>
      <w:r w:rsidR="003E10AB">
        <w:instrText xml:space="preserve"> SEQ </w:instrText>
      </w:r>
      <w:r w:rsidR="003E10AB">
        <w:instrText xml:space="preserve">Table \* ARABIC </w:instrText>
      </w:r>
      <w:r w:rsidR="003E10AB">
        <w:fldChar w:fldCharType="separate"/>
      </w:r>
      <w:r w:rsidR="00935D0D">
        <w:rPr>
          <w:noProof/>
        </w:rPr>
        <w:t>3</w:t>
      </w:r>
      <w:r w:rsidR="003E10AB">
        <w:rPr>
          <w:noProof/>
        </w:rPr>
        <w:fldChar w:fldCharType="end"/>
      </w:r>
      <w:bookmarkEnd w:id="5"/>
      <w:r>
        <w:tab/>
        <w:t>Simulation parameters for SSB based L1-RSRP measurements in HST scenario.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562248" w14:paraId="27B82A70" w14:textId="77777777" w:rsidTr="00562248">
        <w:tc>
          <w:tcPr>
            <w:tcW w:w="4814" w:type="dxa"/>
          </w:tcPr>
          <w:p w14:paraId="11AF8BA2" w14:textId="1C75459B" w:rsidR="00562248" w:rsidRDefault="00562248" w:rsidP="00562248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Parameters</w:t>
            </w:r>
          </w:p>
        </w:tc>
        <w:tc>
          <w:tcPr>
            <w:tcW w:w="4815" w:type="dxa"/>
          </w:tcPr>
          <w:p w14:paraId="168C8432" w14:textId="05C0A45B" w:rsidR="00562248" w:rsidRDefault="00562248" w:rsidP="00562248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Values</w:t>
            </w:r>
          </w:p>
        </w:tc>
      </w:tr>
      <w:tr w:rsidR="00562248" w14:paraId="036E24C9" w14:textId="77777777" w:rsidTr="00562248">
        <w:tc>
          <w:tcPr>
            <w:tcW w:w="4814" w:type="dxa"/>
          </w:tcPr>
          <w:p w14:paraId="5F40CDF9" w14:textId="52FE1E49" w:rsidR="00562248" w:rsidRDefault="00562248" w:rsidP="00562248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SCS</w:t>
            </w:r>
          </w:p>
        </w:tc>
        <w:tc>
          <w:tcPr>
            <w:tcW w:w="4815" w:type="dxa"/>
          </w:tcPr>
          <w:p w14:paraId="542AA7A4" w14:textId="3F8248E8" w:rsidR="00562248" w:rsidRDefault="00562248" w:rsidP="00562248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15kHz, 30kHz</w:t>
            </w:r>
          </w:p>
        </w:tc>
      </w:tr>
      <w:tr w:rsidR="00562248" w14:paraId="2EC7FF26" w14:textId="77777777" w:rsidTr="00562248">
        <w:tc>
          <w:tcPr>
            <w:tcW w:w="4814" w:type="dxa"/>
          </w:tcPr>
          <w:p w14:paraId="3385DD35" w14:textId="1383ADD3" w:rsidR="00562248" w:rsidRDefault="00562248" w:rsidP="00562248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Side condition (SNR)</w:t>
            </w:r>
          </w:p>
        </w:tc>
        <w:tc>
          <w:tcPr>
            <w:tcW w:w="4815" w:type="dxa"/>
          </w:tcPr>
          <w:p w14:paraId="3183F7D9" w14:textId="0CE6870C" w:rsidR="00562248" w:rsidRDefault="00562248" w:rsidP="00562248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-3dB</w:t>
            </w:r>
          </w:p>
        </w:tc>
      </w:tr>
      <w:tr w:rsidR="00562248" w14:paraId="3D61342E" w14:textId="77777777" w:rsidTr="00562248">
        <w:tc>
          <w:tcPr>
            <w:tcW w:w="4814" w:type="dxa"/>
          </w:tcPr>
          <w:p w14:paraId="49941AF0" w14:textId="459CC403" w:rsidR="00562248" w:rsidRDefault="00562248" w:rsidP="00562248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Number of samples (M)</w:t>
            </w:r>
          </w:p>
        </w:tc>
        <w:tc>
          <w:tcPr>
            <w:tcW w:w="4815" w:type="dxa"/>
          </w:tcPr>
          <w:p w14:paraId="51DA43A0" w14:textId="1D54B03C" w:rsidR="00562248" w:rsidRDefault="00562248" w:rsidP="00562248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1 (Baseline), 3, 5</w:t>
            </w:r>
          </w:p>
        </w:tc>
      </w:tr>
      <w:tr w:rsidR="00562248" w14:paraId="05E3935E" w14:textId="77777777" w:rsidTr="00562248">
        <w:tc>
          <w:tcPr>
            <w:tcW w:w="4814" w:type="dxa"/>
          </w:tcPr>
          <w:p w14:paraId="551BA77F" w14:textId="30928B8B" w:rsidR="00562248" w:rsidRDefault="00562248" w:rsidP="00562248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Propagation condition</w:t>
            </w:r>
          </w:p>
        </w:tc>
        <w:tc>
          <w:tcPr>
            <w:tcW w:w="4815" w:type="dxa"/>
          </w:tcPr>
          <w:p w14:paraId="20F5845C" w14:textId="173CA9AB" w:rsidR="00562248" w:rsidRDefault="00562248" w:rsidP="00562248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TDLA30, TDLC300</w:t>
            </w:r>
          </w:p>
        </w:tc>
      </w:tr>
      <w:tr w:rsidR="00562248" w14:paraId="66843D5D" w14:textId="77777777" w:rsidTr="00562248">
        <w:tc>
          <w:tcPr>
            <w:tcW w:w="4814" w:type="dxa"/>
          </w:tcPr>
          <w:p w14:paraId="06993DBE" w14:textId="4915ADD0" w:rsidR="00562248" w:rsidRDefault="00562248" w:rsidP="00562248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Maximum Doppler frequency</w:t>
            </w:r>
          </w:p>
        </w:tc>
        <w:tc>
          <w:tcPr>
            <w:tcW w:w="4815" w:type="dxa"/>
          </w:tcPr>
          <w:p w14:paraId="3FE2452A" w14:textId="26CC4941" w:rsidR="00562248" w:rsidRDefault="00562248" w:rsidP="00562248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1000Hz</w:t>
            </w:r>
            <w:r w:rsidR="00AE5E0F">
              <w:rPr>
                <w:lang w:val="en-GB"/>
              </w:rPr>
              <w:t xml:space="preserve"> (=300km/h at 3.6GHz)</w:t>
            </w:r>
            <w:r>
              <w:rPr>
                <w:lang w:val="en-GB"/>
              </w:rPr>
              <w:t>, 1666Hz</w:t>
            </w:r>
          </w:p>
        </w:tc>
      </w:tr>
    </w:tbl>
    <w:p w14:paraId="66DBD4D4" w14:textId="2815B225" w:rsidR="00E85ED3" w:rsidRDefault="00E85ED3" w:rsidP="00E85ED3">
      <w:pPr>
        <w:rPr>
          <w:lang w:val="en-GB"/>
        </w:rPr>
      </w:pPr>
    </w:p>
    <w:p w14:paraId="635FF0C8" w14:textId="5A27E273" w:rsidR="00A66D76" w:rsidRDefault="004C2241" w:rsidP="004C2241">
      <w:pPr>
        <w:pStyle w:val="Caption"/>
        <w:rPr>
          <w:lang w:val="en-GB"/>
        </w:rPr>
      </w:pPr>
      <w:bookmarkStart w:id="6" w:name="_Ref19790674"/>
      <w:r>
        <w:t xml:space="preserve">Table </w:t>
      </w:r>
      <w:r w:rsidR="003E10AB">
        <w:fldChar w:fldCharType="begin"/>
      </w:r>
      <w:r w:rsidR="003E10AB">
        <w:instrText xml:space="preserve"> SEQ Table \* ARABIC </w:instrText>
      </w:r>
      <w:r w:rsidR="003E10AB">
        <w:fldChar w:fldCharType="separate"/>
      </w:r>
      <w:r w:rsidR="00935D0D">
        <w:rPr>
          <w:noProof/>
        </w:rPr>
        <w:t>4</w:t>
      </w:r>
      <w:r w:rsidR="003E10AB">
        <w:rPr>
          <w:noProof/>
        </w:rPr>
        <w:fldChar w:fldCharType="end"/>
      </w:r>
      <w:bookmarkEnd w:id="6"/>
      <w:r>
        <w:tab/>
        <w:t>SSB based L1-RSRP estimation simulation results.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5"/>
        <w:gridCol w:w="1375"/>
        <w:gridCol w:w="1375"/>
        <w:gridCol w:w="1376"/>
        <w:gridCol w:w="1376"/>
        <w:gridCol w:w="1376"/>
        <w:gridCol w:w="1376"/>
      </w:tblGrid>
      <w:tr w:rsidR="00A66D76" w14:paraId="5C21E849" w14:textId="77777777" w:rsidTr="00A66D76">
        <w:tc>
          <w:tcPr>
            <w:tcW w:w="1375" w:type="dxa"/>
          </w:tcPr>
          <w:p w14:paraId="28D84582" w14:textId="11738E88" w:rsidR="00A66D76" w:rsidRDefault="00A66D76" w:rsidP="00A66D76">
            <w:pPr>
              <w:pStyle w:val="TAH"/>
              <w:rPr>
                <w:lang w:val="en-GB"/>
              </w:rPr>
            </w:pPr>
            <w:r w:rsidRPr="00336534">
              <w:t>SCS</w:t>
            </w:r>
          </w:p>
        </w:tc>
        <w:tc>
          <w:tcPr>
            <w:tcW w:w="1375" w:type="dxa"/>
          </w:tcPr>
          <w:p w14:paraId="0BEF52D0" w14:textId="192F9F45" w:rsidR="00A66D76" w:rsidRDefault="00A66D76" w:rsidP="00A66D76">
            <w:pPr>
              <w:pStyle w:val="TAH"/>
              <w:rPr>
                <w:lang w:val="en-GB"/>
              </w:rPr>
            </w:pPr>
            <w:r w:rsidRPr="00336534">
              <w:t>Samples</w:t>
            </w:r>
          </w:p>
        </w:tc>
        <w:tc>
          <w:tcPr>
            <w:tcW w:w="1375" w:type="dxa"/>
          </w:tcPr>
          <w:p w14:paraId="7748AD15" w14:textId="639DD737" w:rsidR="00A66D76" w:rsidRDefault="00A66D76" w:rsidP="00A66D76">
            <w:pPr>
              <w:pStyle w:val="TAH"/>
              <w:rPr>
                <w:lang w:val="en-GB"/>
              </w:rPr>
            </w:pPr>
            <w:r w:rsidRPr="00336534">
              <w:t>AWGN</w:t>
            </w:r>
            <w:r w:rsidR="00CC5CF5">
              <w:t xml:space="preserve"> </w:t>
            </w:r>
            <w:r w:rsidR="00CC5CF5">
              <w:fldChar w:fldCharType="begin"/>
            </w:r>
            <w:r w:rsidR="00CC5CF5">
              <w:instrText xml:space="preserve"> REF _Ref19790782 \r \h </w:instrText>
            </w:r>
            <w:r w:rsidR="00CC5CF5">
              <w:fldChar w:fldCharType="separate"/>
            </w:r>
            <w:r w:rsidR="00935D0D">
              <w:t>[4]</w:t>
            </w:r>
            <w:r w:rsidR="00CC5CF5">
              <w:fldChar w:fldCharType="end"/>
            </w:r>
          </w:p>
        </w:tc>
        <w:tc>
          <w:tcPr>
            <w:tcW w:w="1376" w:type="dxa"/>
          </w:tcPr>
          <w:p w14:paraId="3A24EF52" w14:textId="71667543" w:rsidR="00A66D76" w:rsidRDefault="00A66D76" w:rsidP="00A66D76">
            <w:pPr>
              <w:pStyle w:val="TAH"/>
              <w:rPr>
                <w:lang w:val="en-GB"/>
              </w:rPr>
            </w:pPr>
            <w:r w:rsidRPr="00336534">
              <w:t>TDLA30-1000</w:t>
            </w:r>
          </w:p>
        </w:tc>
        <w:tc>
          <w:tcPr>
            <w:tcW w:w="1376" w:type="dxa"/>
          </w:tcPr>
          <w:p w14:paraId="35FDFDD2" w14:textId="02AD9297" w:rsidR="00A66D76" w:rsidRDefault="00A66D76" w:rsidP="00A66D76">
            <w:pPr>
              <w:pStyle w:val="TAH"/>
              <w:rPr>
                <w:lang w:val="en-GB"/>
              </w:rPr>
            </w:pPr>
            <w:r w:rsidRPr="00336534">
              <w:t>TDLA30-1666</w:t>
            </w:r>
          </w:p>
        </w:tc>
        <w:tc>
          <w:tcPr>
            <w:tcW w:w="1376" w:type="dxa"/>
          </w:tcPr>
          <w:p w14:paraId="6BFF43BE" w14:textId="57DD5916" w:rsidR="00A66D76" w:rsidRDefault="00A66D76" w:rsidP="00A66D76">
            <w:pPr>
              <w:pStyle w:val="TAH"/>
              <w:rPr>
                <w:lang w:val="en-GB"/>
              </w:rPr>
            </w:pPr>
            <w:r w:rsidRPr="00336534">
              <w:t>TDLC300-1000</w:t>
            </w:r>
          </w:p>
        </w:tc>
        <w:tc>
          <w:tcPr>
            <w:tcW w:w="1376" w:type="dxa"/>
          </w:tcPr>
          <w:p w14:paraId="3AD6C3CA" w14:textId="61AF7D9B" w:rsidR="00A66D76" w:rsidRDefault="00A66D76" w:rsidP="00A66D76">
            <w:pPr>
              <w:pStyle w:val="TAH"/>
              <w:rPr>
                <w:lang w:val="en-GB"/>
              </w:rPr>
            </w:pPr>
            <w:r w:rsidRPr="00336534">
              <w:t>TDLC300-1666</w:t>
            </w:r>
          </w:p>
        </w:tc>
      </w:tr>
      <w:tr w:rsidR="00D167C2" w14:paraId="3E474265" w14:textId="77777777" w:rsidTr="00A66D76">
        <w:tc>
          <w:tcPr>
            <w:tcW w:w="1375" w:type="dxa"/>
            <w:vMerge w:val="restart"/>
          </w:tcPr>
          <w:p w14:paraId="752A608F" w14:textId="77777777" w:rsidR="00D167C2" w:rsidRDefault="00D167C2" w:rsidP="00A66D76">
            <w:pPr>
              <w:pStyle w:val="TAL"/>
              <w:rPr>
                <w:lang w:val="en-GB"/>
              </w:rPr>
            </w:pPr>
            <w:r w:rsidRPr="00336534">
              <w:t>15kHz</w:t>
            </w:r>
          </w:p>
          <w:p w14:paraId="75C7319A" w14:textId="77777777" w:rsidR="00D167C2" w:rsidRDefault="00D167C2" w:rsidP="00A66D76">
            <w:pPr>
              <w:pStyle w:val="TAL"/>
              <w:rPr>
                <w:lang w:val="en-GB"/>
              </w:rPr>
            </w:pPr>
            <w:r w:rsidRPr="00336534">
              <w:t xml:space="preserve"> </w:t>
            </w:r>
          </w:p>
          <w:p w14:paraId="1BD91270" w14:textId="75C6D143" w:rsidR="00D167C2" w:rsidRDefault="00D167C2" w:rsidP="00A66D76">
            <w:pPr>
              <w:pStyle w:val="TAL"/>
              <w:rPr>
                <w:lang w:val="en-GB"/>
              </w:rPr>
            </w:pPr>
            <w:r w:rsidRPr="00336534">
              <w:t xml:space="preserve"> </w:t>
            </w:r>
          </w:p>
        </w:tc>
        <w:tc>
          <w:tcPr>
            <w:tcW w:w="1375" w:type="dxa"/>
          </w:tcPr>
          <w:p w14:paraId="71A504F6" w14:textId="57D6055D" w:rsidR="00D167C2" w:rsidRDefault="00D167C2" w:rsidP="00A66D76">
            <w:pPr>
              <w:pStyle w:val="TAL"/>
              <w:rPr>
                <w:lang w:val="en-GB"/>
              </w:rPr>
            </w:pPr>
            <w:r w:rsidRPr="00336534">
              <w:t>1</w:t>
            </w:r>
          </w:p>
        </w:tc>
        <w:tc>
          <w:tcPr>
            <w:tcW w:w="1375" w:type="dxa"/>
          </w:tcPr>
          <w:p w14:paraId="62BC4CFF" w14:textId="22432369" w:rsidR="00D167C2" w:rsidRDefault="00D167C2" w:rsidP="00A66D76">
            <w:pPr>
              <w:pStyle w:val="TAL"/>
              <w:rPr>
                <w:lang w:val="en-GB"/>
              </w:rPr>
            </w:pPr>
            <w:r w:rsidRPr="00336534">
              <w:t>1.2</w:t>
            </w:r>
            <w:r>
              <w:t xml:space="preserve"> (Rel-15)</w:t>
            </w:r>
          </w:p>
        </w:tc>
        <w:tc>
          <w:tcPr>
            <w:tcW w:w="1376" w:type="dxa"/>
          </w:tcPr>
          <w:p w14:paraId="6CE2C7BF" w14:textId="21E6987F" w:rsidR="00D167C2" w:rsidRDefault="00D167C2" w:rsidP="00A66D76">
            <w:pPr>
              <w:pStyle w:val="TAL"/>
              <w:rPr>
                <w:lang w:val="en-GB"/>
              </w:rPr>
            </w:pPr>
            <w:r w:rsidRPr="00336534">
              <w:t>1.39</w:t>
            </w:r>
          </w:p>
        </w:tc>
        <w:tc>
          <w:tcPr>
            <w:tcW w:w="1376" w:type="dxa"/>
          </w:tcPr>
          <w:p w14:paraId="5315E6EB" w14:textId="26750A05" w:rsidR="00D167C2" w:rsidRDefault="00D167C2" w:rsidP="00A66D76">
            <w:pPr>
              <w:pStyle w:val="TAL"/>
              <w:rPr>
                <w:lang w:val="en-GB"/>
              </w:rPr>
            </w:pPr>
            <w:r w:rsidRPr="00336534">
              <w:t>1.53</w:t>
            </w:r>
          </w:p>
        </w:tc>
        <w:tc>
          <w:tcPr>
            <w:tcW w:w="1376" w:type="dxa"/>
          </w:tcPr>
          <w:p w14:paraId="0A489B05" w14:textId="730E1909" w:rsidR="00D167C2" w:rsidRDefault="00D167C2" w:rsidP="00A66D76">
            <w:pPr>
              <w:pStyle w:val="TAL"/>
              <w:rPr>
                <w:lang w:val="en-GB"/>
              </w:rPr>
            </w:pPr>
            <w:r w:rsidRPr="00336534">
              <w:t>1.44</w:t>
            </w:r>
          </w:p>
        </w:tc>
        <w:tc>
          <w:tcPr>
            <w:tcW w:w="1376" w:type="dxa"/>
          </w:tcPr>
          <w:p w14:paraId="1E6FB389" w14:textId="7EE36973" w:rsidR="00D167C2" w:rsidRDefault="00D167C2" w:rsidP="00A66D76">
            <w:pPr>
              <w:pStyle w:val="TAL"/>
              <w:rPr>
                <w:lang w:val="en-GB"/>
              </w:rPr>
            </w:pPr>
            <w:r w:rsidRPr="00336534">
              <w:t>1.48</w:t>
            </w:r>
          </w:p>
        </w:tc>
      </w:tr>
      <w:tr w:rsidR="00D167C2" w14:paraId="141EED99" w14:textId="77777777" w:rsidTr="00A66D76">
        <w:tc>
          <w:tcPr>
            <w:tcW w:w="1375" w:type="dxa"/>
            <w:vMerge/>
          </w:tcPr>
          <w:p w14:paraId="4ECAFC4D" w14:textId="4A2B0B62" w:rsidR="00D167C2" w:rsidRDefault="00D167C2" w:rsidP="00A66D76">
            <w:pPr>
              <w:pStyle w:val="TAL"/>
              <w:rPr>
                <w:lang w:val="en-GB"/>
              </w:rPr>
            </w:pPr>
          </w:p>
        </w:tc>
        <w:tc>
          <w:tcPr>
            <w:tcW w:w="1375" w:type="dxa"/>
          </w:tcPr>
          <w:p w14:paraId="5C3DE71E" w14:textId="4BCEE847" w:rsidR="00D167C2" w:rsidRDefault="00D167C2" w:rsidP="00A66D76">
            <w:pPr>
              <w:pStyle w:val="TAL"/>
              <w:rPr>
                <w:lang w:val="en-GB"/>
              </w:rPr>
            </w:pPr>
            <w:r w:rsidRPr="00336534">
              <w:t>3</w:t>
            </w:r>
          </w:p>
        </w:tc>
        <w:tc>
          <w:tcPr>
            <w:tcW w:w="1375" w:type="dxa"/>
          </w:tcPr>
          <w:p w14:paraId="4DD85F3C" w14:textId="5BB1CE53" w:rsidR="00D167C2" w:rsidRDefault="00D167C2" w:rsidP="00A66D76">
            <w:pPr>
              <w:pStyle w:val="TAL"/>
              <w:rPr>
                <w:lang w:val="en-GB"/>
              </w:rPr>
            </w:pPr>
            <w:r w:rsidRPr="00336534">
              <w:t xml:space="preserve"> </w:t>
            </w:r>
          </w:p>
        </w:tc>
        <w:tc>
          <w:tcPr>
            <w:tcW w:w="1376" w:type="dxa"/>
          </w:tcPr>
          <w:p w14:paraId="00CA6BE0" w14:textId="4F451A85" w:rsidR="00D167C2" w:rsidRDefault="00D167C2" w:rsidP="00A66D76">
            <w:pPr>
              <w:pStyle w:val="TAL"/>
              <w:rPr>
                <w:lang w:val="en-GB"/>
              </w:rPr>
            </w:pPr>
            <w:r w:rsidRPr="00336534">
              <w:t>0.71</w:t>
            </w:r>
          </w:p>
        </w:tc>
        <w:tc>
          <w:tcPr>
            <w:tcW w:w="1376" w:type="dxa"/>
          </w:tcPr>
          <w:p w14:paraId="70991324" w14:textId="29174E63" w:rsidR="00D167C2" w:rsidRDefault="00D167C2" w:rsidP="00A66D76">
            <w:pPr>
              <w:pStyle w:val="TAL"/>
              <w:rPr>
                <w:lang w:val="en-GB"/>
              </w:rPr>
            </w:pPr>
            <w:r w:rsidRPr="00336534">
              <w:t>0.71</w:t>
            </w:r>
          </w:p>
        </w:tc>
        <w:tc>
          <w:tcPr>
            <w:tcW w:w="1376" w:type="dxa"/>
          </w:tcPr>
          <w:p w14:paraId="3B8030B5" w14:textId="7E26FF48" w:rsidR="00D167C2" w:rsidRDefault="00D167C2" w:rsidP="00A66D76">
            <w:pPr>
              <w:pStyle w:val="TAL"/>
              <w:rPr>
                <w:lang w:val="en-GB"/>
              </w:rPr>
            </w:pPr>
            <w:r w:rsidRPr="00336534">
              <w:t>0.79</w:t>
            </w:r>
          </w:p>
        </w:tc>
        <w:tc>
          <w:tcPr>
            <w:tcW w:w="1376" w:type="dxa"/>
          </w:tcPr>
          <w:p w14:paraId="3FD97309" w14:textId="391C6CC3" w:rsidR="00D167C2" w:rsidRDefault="00D167C2" w:rsidP="00A66D76">
            <w:pPr>
              <w:pStyle w:val="TAL"/>
              <w:rPr>
                <w:lang w:val="en-GB"/>
              </w:rPr>
            </w:pPr>
            <w:r w:rsidRPr="00336534">
              <w:t>0.78</w:t>
            </w:r>
          </w:p>
        </w:tc>
      </w:tr>
      <w:tr w:rsidR="00D167C2" w14:paraId="21D07F41" w14:textId="77777777" w:rsidTr="00A66D76">
        <w:tc>
          <w:tcPr>
            <w:tcW w:w="1375" w:type="dxa"/>
            <w:vMerge/>
          </w:tcPr>
          <w:p w14:paraId="018DCB72" w14:textId="40474700" w:rsidR="00D167C2" w:rsidRDefault="00D167C2" w:rsidP="00A66D76">
            <w:pPr>
              <w:pStyle w:val="TAL"/>
              <w:rPr>
                <w:lang w:val="en-GB"/>
              </w:rPr>
            </w:pPr>
          </w:p>
        </w:tc>
        <w:tc>
          <w:tcPr>
            <w:tcW w:w="1375" w:type="dxa"/>
          </w:tcPr>
          <w:p w14:paraId="37C2851E" w14:textId="1B56E6DB" w:rsidR="00D167C2" w:rsidRDefault="00D167C2" w:rsidP="00A66D76">
            <w:pPr>
              <w:pStyle w:val="TAL"/>
              <w:rPr>
                <w:lang w:val="en-GB"/>
              </w:rPr>
            </w:pPr>
            <w:r w:rsidRPr="00336534">
              <w:t>5</w:t>
            </w:r>
          </w:p>
        </w:tc>
        <w:tc>
          <w:tcPr>
            <w:tcW w:w="1375" w:type="dxa"/>
          </w:tcPr>
          <w:p w14:paraId="3C79AC49" w14:textId="6FE326AA" w:rsidR="00D167C2" w:rsidRDefault="00D167C2" w:rsidP="00A66D76">
            <w:pPr>
              <w:pStyle w:val="TAL"/>
              <w:rPr>
                <w:lang w:val="en-GB"/>
              </w:rPr>
            </w:pPr>
            <w:r w:rsidRPr="00336534">
              <w:t xml:space="preserve"> </w:t>
            </w:r>
          </w:p>
        </w:tc>
        <w:tc>
          <w:tcPr>
            <w:tcW w:w="1376" w:type="dxa"/>
          </w:tcPr>
          <w:p w14:paraId="22D35067" w14:textId="784F300E" w:rsidR="00D167C2" w:rsidRDefault="00D167C2" w:rsidP="00A66D76">
            <w:pPr>
              <w:pStyle w:val="TAL"/>
              <w:rPr>
                <w:lang w:val="en-GB"/>
              </w:rPr>
            </w:pPr>
            <w:r w:rsidRPr="00336534">
              <w:t>0.54</w:t>
            </w:r>
          </w:p>
        </w:tc>
        <w:tc>
          <w:tcPr>
            <w:tcW w:w="1376" w:type="dxa"/>
          </w:tcPr>
          <w:p w14:paraId="1FC037C4" w14:textId="10F3834C" w:rsidR="00D167C2" w:rsidRDefault="00D167C2" w:rsidP="00A66D76">
            <w:pPr>
              <w:pStyle w:val="TAL"/>
              <w:rPr>
                <w:lang w:val="en-GB"/>
              </w:rPr>
            </w:pPr>
            <w:r w:rsidRPr="00336534">
              <w:t>0.54</w:t>
            </w:r>
          </w:p>
        </w:tc>
        <w:tc>
          <w:tcPr>
            <w:tcW w:w="1376" w:type="dxa"/>
          </w:tcPr>
          <w:p w14:paraId="2C282475" w14:textId="6900B7F9" w:rsidR="00D167C2" w:rsidRDefault="00D167C2" w:rsidP="00A66D76">
            <w:pPr>
              <w:pStyle w:val="TAL"/>
              <w:rPr>
                <w:lang w:val="en-GB"/>
              </w:rPr>
            </w:pPr>
            <w:r w:rsidRPr="00336534">
              <w:t>0.55</w:t>
            </w:r>
          </w:p>
        </w:tc>
        <w:tc>
          <w:tcPr>
            <w:tcW w:w="1376" w:type="dxa"/>
          </w:tcPr>
          <w:p w14:paraId="1B0B7692" w14:textId="5B9EC297" w:rsidR="00D167C2" w:rsidRDefault="00D167C2" w:rsidP="00A66D76">
            <w:pPr>
              <w:pStyle w:val="TAL"/>
              <w:rPr>
                <w:lang w:val="en-GB"/>
              </w:rPr>
            </w:pPr>
            <w:r w:rsidRPr="00336534">
              <w:t>0.54</w:t>
            </w:r>
          </w:p>
        </w:tc>
      </w:tr>
      <w:tr w:rsidR="00D167C2" w14:paraId="0C56C313" w14:textId="77777777" w:rsidTr="00A66D76">
        <w:tc>
          <w:tcPr>
            <w:tcW w:w="1375" w:type="dxa"/>
            <w:vMerge w:val="restart"/>
          </w:tcPr>
          <w:p w14:paraId="0CB913E4" w14:textId="77777777" w:rsidR="00D167C2" w:rsidRDefault="00D167C2" w:rsidP="00A66D76">
            <w:pPr>
              <w:pStyle w:val="TAL"/>
              <w:rPr>
                <w:lang w:val="en-GB"/>
              </w:rPr>
            </w:pPr>
            <w:r w:rsidRPr="00336534">
              <w:t>30kHz</w:t>
            </w:r>
          </w:p>
          <w:p w14:paraId="333CBF76" w14:textId="77777777" w:rsidR="00D167C2" w:rsidRDefault="00D167C2" w:rsidP="00A66D76">
            <w:pPr>
              <w:pStyle w:val="TAL"/>
              <w:rPr>
                <w:lang w:val="en-GB"/>
              </w:rPr>
            </w:pPr>
            <w:r w:rsidRPr="00336534">
              <w:t xml:space="preserve"> </w:t>
            </w:r>
          </w:p>
          <w:p w14:paraId="56AEADA3" w14:textId="3C89DD19" w:rsidR="00D167C2" w:rsidRDefault="00D167C2" w:rsidP="00A66D76">
            <w:pPr>
              <w:pStyle w:val="TAL"/>
              <w:rPr>
                <w:lang w:val="en-GB"/>
              </w:rPr>
            </w:pPr>
            <w:r w:rsidRPr="00336534">
              <w:t xml:space="preserve"> </w:t>
            </w:r>
          </w:p>
        </w:tc>
        <w:tc>
          <w:tcPr>
            <w:tcW w:w="1375" w:type="dxa"/>
          </w:tcPr>
          <w:p w14:paraId="06483BEE" w14:textId="22AD2CCC" w:rsidR="00D167C2" w:rsidRDefault="00D167C2" w:rsidP="00A66D76">
            <w:pPr>
              <w:pStyle w:val="TAL"/>
              <w:rPr>
                <w:lang w:val="en-GB"/>
              </w:rPr>
            </w:pPr>
            <w:r w:rsidRPr="00336534">
              <w:t>1</w:t>
            </w:r>
          </w:p>
        </w:tc>
        <w:tc>
          <w:tcPr>
            <w:tcW w:w="1375" w:type="dxa"/>
          </w:tcPr>
          <w:p w14:paraId="1C2FDAA7" w14:textId="14E8036B" w:rsidR="00D167C2" w:rsidRDefault="00D167C2" w:rsidP="00A66D76">
            <w:pPr>
              <w:pStyle w:val="TAL"/>
              <w:rPr>
                <w:lang w:val="en-GB"/>
              </w:rPr>
            </w:pPr>
            <w:r w:rsidRPr="00336534">
              <w:t>0.8</w:t>
            </w:r>
            <w:r>
              <w:t xml:space="preserve"> (Rel-15) </w:t>
            </w:r>
          </w:p>
        </w:tc>
        <w:tc>
          <w:tcPr>
            <w:tcW w:w="1376" w:type="dxa"/>
          </w:tcPr>
          <w:p w14:paraId="72E3ED31" w14:textId="5083C705" w:rsidR="00D167C2" w:rsidRDefault="00D167C2" w:rsidP="00A66D76">
            <w:pPr>
              <w:pStyle w:val="TAL"/>
              <w:rPr>
                <w:lang w:val="en-GB"/>
              </w:rPr>
            </w:pPr>
            <w:r w:rsidRPr="00336534">
              <w:t>0.88</w:t>
            </w:r>
          </w:p>
        </w:tc>
        <w:tc>
          <w:tcPr>
            <w:tcW w:w="1376" w:type="dxa"/>
          </w:tcPr>
          <w:p w14:paraId="2D0F574E" w14:textId="6A76FCC8" w:rsidR="00D167C2" w:rsidRDefault="00D167C2" w:rsidP="00A66D76">
            <w:pPr>
              <w:pStyle w:val="TAL"/>
              <w:rPr>
                <w:lang w:val="en-GB"/>
              </w:rPr>
            </w:pPr>
            <w:r w:rsidRPr="00336534">
              <w:t>0.9</w:t>
            </w:r>
          </w:p>
        </w:tc>
        <w:tc>
          <w:tcPr>
            <w:tcW w:w="1376" w:type="dxa"/>
          </w:tcPr>
          <w:p w14:paraId="40951165" w14:textId="71CC690F" w:rsidR="00D167C2" w:rsidRDefault="00D167C2" w:rsidP="00A66D76">
            <w:pPr>
              <w:pStyle w:val="TAL"/>
              <w:rPr>
                <w:lang w:val="en-GB"/>
              </w:rPr>
            </w:pPr>
            <w:r w:rsidRPr="00336534">
              <w:t>0.97</w:t>
            </w:r>
          </w:p>
        </w:tc>
        <w:tc>
          <w:tcPr>
            <w:tcW w:w="1376" w:type="dxa"/>
          </w:tcPr>
          <w:p w14:paraId="31C9232A" w14:textId="49E74D93" w:rsidR="00D167C2" w:rsidRDefault="00D167C2" w:rsidP="00A66D76">
            <w:pPr>
              <w:pStyle w:val="TAL"/>
              <w:rPr>
                <w:lang w:val="en-GB"/>
              </w:rPr>
            </w:pPr>
            <w:r w:rsidRPr="00336534">
              <w:t>0.99</w:t>
            </w:r>
          </w:p>
        </w:tc>
      </w:tr>
      <w:tr w:rsidR="00D167C2" w14:paraId="0BE771D2" w14:textId="77777777" w:rsidTr="00A66D76">
        <w:tc>
          <w:tcPr>
            <w:tcW w:w="1375" w:type="dxa"/>
            <w:vMerge/>
          </w:tcPr>
          <w:p w14:paraId="778667F2" w14:textId="048116DB" w:rsidR="00D167C2" w:rsidRDefault="00D167C2" w:rsidP="00A66D76">
            <w:pPr>
              <w:pStyle w:val="TAL"/>
              <w:rPr>
                <w:lang w:val="en-GB"/>
              </w:rPr>
            </w:pPr>
          </w:p>
        </w:tc>
        <w:tc>
          <w:tcPr>
            <w:tcW w:w="1375" w:type="dxa"/>
          </w:tcPr>
          <w:p w14:paraId="7A4EAA05" w14:textId="60B6588A" w:rsidR="00D167C2" w:rsidRDefault="00D167C2" w:rsidP="00A66D76">
            <w:pPr>
              <w:pStyle w:val="TAL"/>
              <w:rPr>
                <w:lang w:val="en-GB"/>
              </w:rPr>
            </w:pPr>
            <w:r w:rsidRPr="00336534">
              <w:t>3</w:t>
            </w:r>
          </w:p>
        </w:tc>
        <w:tc>
          <w:tcPr>
            <w:tcW w:w="1375" w:type="dxa"/>
          </w:tcPr>
          <w:p w14:paraId="36DD6C71" w14:textId="4E6F964D" w:rsidR="00D167C2" w:rsidRDefault="00D167C2" w:rsidP="00A66D76">
            <w:pPr>
              <w:pStyle w:val="TAL"/>
              <w:rPr>
                <w:lang w:val="en-GB"/>
              </w:rPr>
            </w:pPr>
            <w:r w:rsidRPr="00336534">
              <w:t xml:space="preserve"> </w:t>
            </w:r>
          </w:p>
        </w:tc>
        <w:tc>
          <w:tcPr>
            <w:tcW w:w="1376" w:type="dxa"/>
          </w:tcPr>
          <w:p w14:paraId="6795F0CF" w14:textId="29E5DE97" w:rsidR="00D167C2" w:rsidRDefault="00D167C2" w:rsidP="00A66D76">
            <w:pPr>
              <w:pStyle w:val="TAL"/>
              <w:rPr>
                <w:lang w:val="en-GB"/>
              </w:rPr>
            </w:pPr>
            <w:r w:rsidRPr="00336534">
              <w:t>0.46</w:t>
            </w:r>
          </w:p>
        </w:tc>
        <w:tc>
          <w:tcPr>
            <w:tcW w:w="1376" w:type="dxa"/>
          </w:tcPr>
          <w:p w14:paraId="7E441328" w14:textId="72991FCB" w:rsidR="00D167C2" w:rsidRDefault="00D167C2" w:rsidP="00A66D76">
            <w:pPr>
              <w:pStyle w:val="TAL"/>
              <w:rPr>
                <w:lang w:val="en-GB"/>
              </w:rPr>
            </w:pPr>
            <w:r w:rsidRPr="00336534">
              <w:t>0.49</w:t>
            </w:r>
          </w:p>
        </w:tc>
        <w:tc>
          <w:tcPr>
            <w:tcW w:w="1376" w:type="dxa"/>
          </w:tcPr>
          <w:p w14:paraId="149FDD32" w14:textId="77659FE3" w:rsidR="00D167C2" w:rsidRDefault="00D167C2" w:rsidP="00A66D76">
            <w:pPr>
              <w:pStyle w:val="TAL"/>
              <w:rPr>
                <w:lang w:val="en-GB"/>
              </w:rPr>
            </w:pPr>
            <w:r w:rsidRPr="00336534">
              <w:t>0.58</w:t>
            </w:r>
          </w:p>
        </w:tc>
        <w:tc>
          <w:tcPr>
            <w:tcW w:w="1376" w:type="dxa"/>
          </w:tcPr>
          <w:p w14:paraId="53F57DC9" w14:textId="10B3AC19" w:rsidR="00D167C2" w:rsidRDefault="00D167C2" w:rsidP="00A66D76">
            <w:pPr>
              <w:pStyle w:val="TAL"/>
              <w:rPr>
                <w:lang w:val="en-GB"/>
              </w:rPr>
            </w:pPr>
            <w:r w:rsidRPr="00336534">
              <w:t>0.58</w:t>
            </w:r>
          </w:p>
        </w:tc>
      </w:tr>
      <w:tr w:rsidR="00D167C2" w14:paraId="13EDE277" w14:textId="77777777" w:rsidTr="00A66D76">
        <w:tc>
          <w:tcPr>
            <w:tcW w:w="1375" w:type="dxa"/>
            <w:vMerge/>
          </w:tcPr>
          <w:p w14:paraId="49064B0C" w14:textId="76721229" w:rsidR="00D167C2" w:rsidRDefault="00D167C2" w:rsidP="00A66D76">
            <w:pPr>
              <w:pStyle w:val="TAL"/>
              <w:rPr>
                <w:lang w:val="en-GB"/>
              </w:rPr>
            </w:pPr>
          </w:p>
        </w:tc>
        <w:tc>
          <w:tcPr>
            <w:tcW w:w="1375" w:type="dxa"/>
          </w:tcPr>
          <w:p w14:paraId="1179E953" w14:textId="77C5393D" w:rsidR="00D167C2" w:rsidRDefault="00D167C2" w:rsidP="00A66D76">
            <w:pPr>
              <w:pStyle w:val="TAL"/>
              <w:rPr>
                <w:lang w:val="en-GB"/>
              </w:rPr>
            </w:pPr>
            <w:r w:rsidRPr="00336534">
              <w:t>5</w:t>
            </w:r>
          </w:p>
        </w:tc>
        <w:tc>
          <w:tcPr>
            <w:tcW w:w="1375" w:type="dxa"/>
          </w:tcPr>
          <w:p w14:paraId="0CF8C017" w14:textId="6431D936" w:rsidR="00D167C2" w:rsidRDefault="00D167C2" w:rsidP="00A66D76">
            <w:pPr>
              <w:pStyle w:val="TAL"/>
              <w:rPr>
                <w:lang w:val="en-GB"/>
              </w:rPr>
            </w:pPr>
            <w:r w:rsidRPr="00336534">
              <w:t xml:space="preserve"> </w:t>
            </w:r>
          </w:p>
        </w:tc>
        <w:tc>
          <w:tcPr>
            <w:tcW w:w="1376" w:type="dxa"/>
          </w:tcPr>
          <w:p w14:paraId="3DEDE8E7" w14:textId="6766D6CA" w:rsidR="00D167C2" w:rsidRDefault="00D167C2" w:rsidP="00A66D76">
            <w:pPr>
              <w:pStyle w:val="TAL"/>
              <w:rPr>
                <w:lang w:val="en-GB"/>
              </w:rPr>
            </w:pPr>
            <w:r w:rsidRPr="00336534">
              <w:t>0.36</w:t>
            </w:r>
          </w:p>
        </w:tc>
        <w:tc>
          <w:tcPr>
            <w:tcW w:w="1376" w:type="dxa"/>
          </w:tcPr>
          <w:p w14:paraId="6B0CC8BF" w14:textId="6F4AEBFB" w:rsidR="00D167C2" w:rsidRDefault="00D167C2" w:rsidP="00A66D76">
            <w:pPr>
              <w:pStyle w:val="TAL"/>
              <w:rPr>
                <w:lang w:val="en-GB"/>
              </w:rPr>
            </w:pPr>
            <w:r w:rsidRPr="00336534">
              <w:t>0.4</w:t>
            </w:r>
          </w:p>
        </w:tc>
        <w:tc>
          <w:tcPr>
            <w:tcW w:w="1376" w:type="dxa"/>
          </w:tcPr>
          <w:p w14:paraId="647E37A1" w14:textId="284BEBE7" w:rsidR="00D167C2" w:rsidRDefault="00D167C2" w:rsidP="00A66D76">
            <w:pPr>
              <w:pStyle w:val="TAL"/>
              <w:rPr>
                <w:lang w:val="en-GB"/>
              </w:rPr>
            </w:pPr>
            <w:r w:rsidRPr="00336534">
              <w:t>0.42</w:t>
            </w:r>
          </w:p>
        </w:tc>
        <w:tc>
          <w:tcPr>
            <w:tcW w:w="1376" w:type="dxa"/>
          </w:tcPr>
          <w:p w14:paraId="5928F939" w14:textId="03A5D02B" w:rsidR="00D167C2" w:rsidRDefault="00D167C2" w:rsidP="00A66D76">
            <w:pPr>
              <w:pStyle w:val="TAL"/>
              <w:rPr>
                <w:lang w:val="en-GB"/>
              </w:rPr>
            </w:pPr>
            <w:r w:rsidRPr="00336534">
              <w:t>0.43</w:t>
            </w:r>
          </w:p>
        </w:tc>
      </w:tr>
    </w:tbl>
    <w:p w14:paraId="3D585B76" w14:textId="20A1DF66" w:rsidR="00A66D76" w:rsidRDefault="00A66D76" w:rsidP="00E85ED3">
      <w:pPr>
        <w:rPr>
          <w:lang w:val="en-GB"/>
        </w:rPr>
      </w:pPr>
    </w:p>
    <w:p w14:paraId="7D0401DA" w14:textId="2C023DF5" w:rsidR="00B61A4B" w:rsidRDefault="00700652" w:rsidP="00E85ED3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_Ref19790674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935D0D">
        <w:t xml:space="preserve">Table </w:t>
      </w:r>
      <w:r w:rsidR="00935D0D">
        <w:rPr>
          <w:noProof/>
        </w:rPr>
        <w:t>4</w:t>
      </w:r>
      <w:r>
        <w:rPr>
          <w:lang w:val="en-GB"/>
        </w:rPr>
        <w:fldChar w:fldCharType="end"/>
      </w:r>
      <w:r>
        <w:rPr>
          <w:lang w:val="en-GB"/>
        </w:rPr>
        <w:t xml:space="preserve"> shows </w:t>
      </w:r>
      <w:r w:rsidR="00461656">
        <w:rPr>
          <w:lang w:val="en-GB"/>
        </w:rPr>
        <w:t>our simulation results of the</w:t>
      </w:r>
      <w:r>
        <w:rPr>
          <w:lang w:val="en-GB"/>
        </w:rPr>
        <w:t xml:space="preserve"> SSB based L1-RSRP </w:t>
      </w:r>
      <w:r w:rsidR="00461656">
        <w:rPr>
          <w:lang w:val="en-GB"/>
        </w:rPr>
        <w:t xml:space="preserve">estimation. </w:t>
      </w:r>
      <w:r w:rsidR="00CC5CF5">
        <w:rPr>
          <w:lang w:val="en-GB"/>
        </w:rPr>
        <w:t>We put the maximum of absolute value of 5%-</w:t>
      </w:r>
      <w:proofErr w:type="spellStart"/>
      <w:r w:rsidR="00CC5CF5">
        <w:rPr>
          <w:lang w:val="en-GB"/>
        </w:rPr>
        <w:t>ile</w:t>
      </w:r>
      <w:proofErr w:type="spellEnd"/>
      <w:r w:rsidR="00CC5CF5">
        <w:rPr>
          <w:lang w:val="en-GB"/>
        </w:rPr>
        <w:t xml:space="preserve"> error and 95%-</w:t>
      </w:r>
      <w:proofErr w:type="spellStart"/>
      <w:r w:rsidR="00CC5CF5">
        <w:rPr>
          <w:lang w:val="en-GB"/>
        </w:rPr>
        <w:t>ile</w:t>
      </w:r>
      <w:proofErr w:type="spellEnd"/>
      <w:r w:rsidR="00CC5CF5">
        <w:rPr>
          <w:lang w:val="en-GB"/>
        </w:rPr>
        <w:t xml:space="preserve"> error values as the same metric as </w:t>
      </w:r>
      <w:r w:rsidR="00CC5CF5">
        <w:rPr>
          <w:lang w:val="en-GB"/>
        </w:rPr>
        <w:fldChar w:fldCharType="begin"/>
      </w:r>
      <w:r w:rsidR="00CC5CF5">
        <w:rPr>
          <w:lang w:val="en-GB"/>
        </w:rPr>
        <w:instrText xml:space="preserve"> REF _Ref19790782 \r \h </w:instrText>
      </w:r>
      <w:r w:rsidR="00CC5CF5">
        <w:rPr>
          <w:lang w:val="en-GB"/>
        </w:rPr>
      </w:r>
      <w:r w:rsidR="00CC5CF5">
        <w:rPr>
          <w:lang w:val="en-GB"/>
        </w:rPr>
        <w:fldChar w:fldCharType="separate"/>
      </w:r>
      <w:r w:rsidR="00935D0D">
        <w:rPr>
          <w:lang w:val="en-GB"/>
        </w:rPr>
        <w:t>[4]</w:t>
      </w:r>
      <w:r w:rsidR="00CC5CF5">
        <w:rPr>
          <w:lang w:val="en-GB"/>
        </w:rPr>
        <w:fldChar w:fldCharType="end"/>
      </w:r>
      <w:r w:rsidR="00CC5CF5">
        <w:rPr>
          <w:lang w:val="en-GB"/>
        </w:rPr>
        <w:t xml:space="preserve">. </w:t>
      </w:r>
      <w:r w:rsidR="004E258B">
        <w:rPr>
          <w:lang w:val="en-GB"/>
        </w:rPr>
        <w:t xml:space="preserve">For reference we put our results in the static condition, which is used to specify the L1-RSRP measurement accuracy requirements in Rel-15. </w:t>
      </w:r>
    </w:p>
    <w:p w14:paraId="2026F65D" w14:textId="3679B198" w:rsidR="00B360D7" w:rsidRDefault="00B360D7" w:rsidP="00E85ED3">
      <w:pPr>
        <w:rPr>
          <w:lang w:val="en-GB"/>
        </w:rPr>
      </w:pPr>
      <w:r>
        <w:rPr>
          <w:lang w:val="en-GB"/>
        </w:rPr>
        <w:t>If we compare the fading case (Doppler=1000</w:t>
      </w:r>
      <w:r w:rsidR="00F616EC">
        <w:rPr>
          <w:lang w:val="en-GB"/>
        </w:rPr>
        <w:t>Hz</w:t>
      </w:r>
      <w:r>
        <w:rPr>
          <w:lang w:val="en-GB"/>
        </w:rPr>
        <w:t xml:space="preserve"> or 1666Hz) with AWGN case, </w:t>
      </w:r>
      <w:r w:rsidR="00C816A0">
        <w:rPr>
          <w:lang w:val="en-GB"/>
        </w:rPr>
        <w:t xml:space="preserve">we don’t </w:t>
      </w:r>
      <w:r>
        <w:rPr>
          <w:lang w:val="en-GB"/>
        </w:rPr>
        <w:t xml:space="preserve">observe the </w:t>
      </w:r>
      <w:r w:rsidR="00C816A0">
        <w:rPr>
          <w:lang w:val="en-GB"/>
        </w:rPr>
        <w:t xml:space="preserve">accuracy degradation </w:t>
      </w:r>
      <w:r w:rsidR="00453314">
        <w:rPr>
          <w:lang w:val="en-GB"/>
        </w:rPr>
        <w:t xml:space="preserve">due </w:t>
      </w:r>
      <w:r>
        <w:rPr>
          <w:lang w:val="en-GB"/>
        </w:rPr>
        <w:t>to the fading channel and/or high Doppler frequency</w:t>
      </w:r>
      <w:r w:rsidR="00C816A0">
        <w:rPr>
          <w:lang w:val="en-GB"/>
        </w:rPr>
        <w:t>.</w:t>
      </w:r>
    </w:p>
    <w:p w14:paraId="745FA035" w14:textId="3AB877BF" w:rsidR="00B61A4B" w:rsidRDefault="00B61A4B" w:rsidP="00E85ED3">
      <w:pPr>
        <w:rPr>
          <w:b/>
          <w:lang w:val="en-GB"/>
        </w:rPr>
      </w:pPr>
      <w:r w:rsidRPr="00B360D7">
        <w:rPr>
          <w:b/>
          <w:lang w:val="en-GB"/>
        </w:rPr>
        <w:t xml:space="preserve">Observation 1: </w:t>
      </w:r>
      <w:r w:rsidR="00B6233A">
        <w:rPr>
          <w:b/>
          <w:lang w:val="en-GB"/>
        </w:rPr>
        <w:t>SSB</w:t>
      </w:r>
      <w:r w:rsidR="00B6233A" w:rsidRPr="00B360D7">
        <w:rPr>
          <w:b/>
          <w:lang w:val="en-GB"/>
        </w:rPr>
        <w:t xml:space="preserve"> based L1-RSRP </w:t>
      </w:r>
      <w:r w:rsidR="00B6233A">
        <w:rPr>
          <w:b/>
          <w:lang w:val="en-GB"/>
        </w:rPr>
        <w:t xml:space="preserve">accuracy </w:t>
      </w:r>
      <w:r w:rsidR="00D02C3C">
        <w:rPr>
          <w:b/>
          <w:lang w:val="en-GB"/>
        </w:rPr>
        <w:t>is not impacted</w:t>
      </w:r>
      <w:r w:rsidR="00B6233A" w:rsidRPr="00B360D7">
        <w:rPr>
          <w:b/>
          <w:lang w:val="en-GB"/>
        </w:rPr>
        <w:t xml:space="preserve"> </w:t>
      </w:r>
      <w:r w:rsidR="00D02C3C">
        <w:rPr>
          <w:b/>
          <w:lang w:val="en-GB"/>
        </w:rPr>
        <w:t>with the</w:t>
      </w:r>
      <w:r w:rsidR="00B6233A" w:rsidRPr="00B360D7">
        <w:rPr>
          <w:b/>
          <w:lang w:val="en-GB"/>
        </w:rPr>
        <w:t xml:space="preserve"> </w:t>
      </w:r>
      <w:proofErr w:type="gramStart"/>
      <w:r w:rsidR="00B6233A">
        <w:rPr>
          <w:b/>
          <w:lang w:val="en-GB"/>
        </w:rPr>
        <w:t>high speed</w:t>
      </w:r>
      <w:proofErr w:type="gramEnd"/>
      <w:r w:rsidR="00B6233A" w:rsidRPr="00B360D7">
        <w:rPr>
          <w:b/>
          <w:lang w:val="en-GB"/>
        </w:rPr>
        <w:t xml:space="preserve"> scenario</w:t>
      </w:r>
      <w:r w:rsidR="00B360D7" w:rsidRPr="00B360D7">
        <w:rPr>
          <w:b/>
          <w:lang w:val="en-GB"/>
        </w:rPr>
        <w:t xml:space="preserve">. </w:t>
      </w:r>
    </w:p>
    <w:p w14:paraId="51D6B56D" w14:textId="4EF1A504" w:rsidR="00725B78" w:rsidRPr="00850255" w:rsidRDefault="00725B78" w:rsidP="00E85ED3">
      <w:pPr>
        <w:rPr>
          <w:b/>
          <w:lang w:val="en-GB"/>
        </w:rPr>
      </w:pPr>
      <w:r>
        <w:rPr>
          <w:b/>
          <w:lang w:val="en-GB"/>
        </w:rPr>
        <w:t>Proposal 1: RAN</w:t>
      </w:r>
      <w:r w:rsidR="002B0E9A">
        <w:rPr>
          <w:b/>
          <w:lang w:val="en-GB"/>
        </w:rPr>
        <w:t>4</w:t>
      </w:r>
      <w:r>
        <w:rPr>
          <w:b/>
          <w:lang w:val="en-GB"/>
        </w:rPr>
        <w:t xml:space="preserve"> does not introduce new measurement/accuracy requirements for </w:t>
      </w:r>
      <w:r w:rsidR="00172757">
        <w:rPr>
          <w:b/>
          <w:lang w:val="en-GB"/>
        </w:rPr>
        <w:t xml:space="preserve">SSB-based </w:t>
      </w:r>
      <w:r>
        <w:rPr>
          <w:b/>
          <w:lang w:val="en-GB"/>
        </w:rPr>
        <w:t>L1-RSRP reporting in NR HST WI.</w:t>
      </w:r>
    </w:p>
    <w:p w14:paraId="6A7FE942" w14:textId="2D879FA6" w:rsidR="00382D64" w:rsidRDefault="005D6681" w:rsidP="005D6681">
      <w:pPr>
        <w:pStyle w:val="Heading2"/>
      </w:pPr>
      <w:r>
        <w:t>3.2</w:t>
      </w:r>
      <w:r>
        <w:tab/>
        <w:t>CSI-RS based L1-RSRP measurements</w:t>
      </w:r>
    </w:p>
    <w:p w14:paraId="470462FE" w14:textId="03A03203" w:rsidR="00B20272" w:rsidRPr="00B20272" w:rsidRDefault="00B20272" w:rsidP="00B20272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_Ref19790127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935D0D">
        <w:t xml:space="preserve">Table </w:t>
      </w:r>
      <w:r w:rsidR="00935D0D">
        <w:rPr>
          <w:noProof/>
        </w:rPr>
        <w:t>5</w:t>
      </w:r>
      <w:r>
        <w:rPr>
          <w:lang w:val="en-GB"/>
        </w:rPr>
        <w:fldChar w:fldCharType="end"/>
      </w:r>
      <w:r w:rsidR="00C53624">
        <w:rPr>
          <w:lang w:val="en-GB"/>
        </w:rPr>
        <w:t xml:space="preserve"> shows the simulation parameters for CSI-RS based L1-RSRP measurements in HST scenario. Like SSB</w:t>
      </w:r>
      <w:r w:rsidR="000E2CBA">
        <w:rPr>
          <w:lang w:val="en-GB"/>
        </w:rPr>
        <w:t>-</w:t>
      </w:r>
      <w:r w:rsidR="00C53624">
        <w:rPr>
          <w:lang w:val="en-GB"/>
        </w:rPr>
        <w:t xml:space="preserve">based L1-RSRP, we investigated more </w:t>
      </w:r>
      <w:r w:rsidR="000E2CBA">
        <w:rPr>
          <w:lang w:val="en-GB"/>
        </w:rPr>
        <w:t>CSI-RS</w:t>
      </w:r>
      <w:r w:rsidR="00C53624">
        <w:rPr>
          <w:lang w:val="en-GB"/>
        </w:rPr>
        <w:t xml:space="preserve"> samples and larger BW for HST scenario. </w:t>
      </w:r>
    </w:p>
    <w:p w14:paraId="7CF5F882" w14:textId="6C729414" w:rsidR="00604FD8" w:rsidRPr="00604FD8" w:rsidRDefault="00604FD8" w:rsidP="00604FD8">
      <w:pPr>
        <w:pStyle w:val="Caption"/>
        <w:rPr>
          <w:lang w:val="en-GB"/>
        </w:rPr>
      </w:pPr>
      <w:bookmarkStart w:id="7" w:name="_Ref19790127"/>
      <w:r>
        <w:lastRenderedPageBreak/>
        <w:t xml:space="preserve">Table </w:t>
      </w:r>
      <w:r w:rsidR="003E10AB">
        <w:fldChar w:fldCharType="begin"/>
      </w:r>
      <w:r w:rsidR="003E10AB">
        <w:instrText xml:space="preserve"> SEQ</w:instrText>
      </w:r>
      <w:r w:rsidR="003E10AB">
        <w:instrText xml:space="preserve"> Table \* ARABIC </w:instrText>
      </w:r>
      <w:r w:rsidR="003E10AB">
        <w:fldChar w:fldCharType="separate"/>
      </w:r>
      <w:r w:rsidR="00935D0D">
        <w:rPr>
          <w:noProof/>
        </w:rPr>
        <w:t>5</w:t>
      </w:r>
      <w:r w:rsidR="003E10AB">
        <w:rPr>
          <w:noProof/>
        </w:rPr>
        <w:fldChar w:fldCharType="end"/>
      </w:r>
      <w:bookmarkEnd w:id="7"/>
      <w:r>
        <w:tab/>
        <w:t>Simulation parameters for CSI-RS based L1-RSRP measurements in HST scenario.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562248" w14:paraId="322233DA" w14:textId="77777777" w:rsidTr="00562248">
        <w:tc>
          <w:tcPr>
            <w:tcW w:w="4814" w:type="dxa"/>
          </w:tcPr>
          <w:p w14:paraId="083F3B8F" w14:textId="77777777" w:rsidR="00562248" w:rsidRDefault="00562248" w:rsidP="00562248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Parameters</w:t>
            </w:r>
          </w:p>
        </w:tc>
        <w:tc>
          <w:tcPr>
            <w:tcW w:w="4815" w:type="dxa"/>
          </w:tcPr>
          <w:p w14:paraId="7CDC7FDD" w14:textId="77777777" w:rsidR="00562248" w:rsidRDefault="00562248" w:rsidP="00562248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Values</w:t>
            </w:r>
          </w:p>
        </w:tc>
      </w:tr>
      <w:tr w:rsidR="00562248" w14:paraId="000E9008" w14:textId="77777777" w:rsidTr="00562248">
        <w:tc>
          <w:tcPr>
            <w:tcW w:w="4814" w:type="dxa"/>
          </w:tcPr>
          <w:p w14:paraId="652C01B1" w14:textId="77777777" w:rsidR="00562248" w:rsidRDefault="00562248" w:rsidP="00562248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SCS</w:t>
            </w:r>
          </w:p>
        </w:tc>
        <w:tc>
          <w:tcPr>
            <w:tcW w:w="4815" w:type="dxa"/>
          </w:tcPr>
          <w:p w14:paraId="6449D8C9" w14:textId="77777777" w:rsidR="00562248" w:rsidRDefault="00562248" w:rsidP="00562248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15kHz, 30kHz</w:t>
            </w:r>
          </w:p>
        </w:tc>
      </w:tr>
      <w:tr w:rsidR="00562248" w14:paraId="4FF7B1E2" w14:textId="77777777" w:rsidTr="00562248">
        <w:tc>
          <w:tcPr>
            <w:tcW w:w="4814" w:type="dxa"/>
          </w:tcPr>
          <w:p w14:paraId="49B843CB" w14:textId="77777777" w:rsidR="00562248" w:rsidRDefault="00562248" w:rsidP="00562248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Side condition (SNR)</w:t>
            </w:r>
          </w:p>
        </w:tc>
        <w:tc>
          <w:tcPr>
            <w:tcW w:w="4815" w:type="dxa"/>
          </w:tcPr>
          <w:p w14:paraId="3D0DA820" w14:textId="77777777" w:rsidR="00562248" w:rsidRDefault="00562248" w:rsidP="00562248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-3dB</w:t>
            </w:r>
          </w:p>
        </w:tc>
      </w:tr>
      <w:tr w:rsidR="00562248" w14:paraId="20FD3A53" w14:textId="77777777" w:rsidTr="00562248">
        <w:tc>
          <w:tcPr>
            <w:tcW w:w="4814" w:type="dxa"/>
          </w:tcPr>
          <w:p w14:paraId="0F317172" w14:textId="4911CB4E" w:rsidR="00562248" w:rsidRDefault="00562248" w:rsidP="00562248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Density (D)</w:t>
            </w:r>
          </w:p>
        </w:tc>
        <w:tc>
          <w:tcPr>
            <w:tcW w:w="4815" w:type="dxa"/>
          </w:tcPr>
          <w:p w14:paraId="76D9EA44" w14:textId="4AB14042" w:rsidR="00562248" w:rsidRDefault="00562248" w:rsidP="00562248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</w:tr>
      <w:tr w:rsidR="00562248" w14:paraId="353412E3" w14:textId="77777777" w:rsidTr="00562248">
        <w:tc>
          <w:tcPr>
            <w:tcW w:w="4814" w:type="dxa"/>
          </w:tcPr>
          <w:p w14:paraId="6C701845" w14:textId="77777777" w:rsidR="00562248" w:rsidRDefault="00562248" w:rsidP="00562248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Number of samples (M)</w:t>
            </w:r>
          </w:p>
        </w:tc>
        <w:tc>
          <w:tcPr>
            <w:tcW w:w="4815" w:type="dxa"/>
          </w:tcPr>
          <w:p w14:paraId="236001DC" w14:textId="77777777" w:rsidR="00562248" w:rsidRDefault="00562248" w:rsidP="00562248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1 (Baseline), 3, 5</w:t>
            </w:r>
          </w:p>
        </w:tc>
      </w:tr>
      <w:tr w:rsidR="00562248" w14:paraId="3746A5CD" w14:textId="77777777" w:rsidTr="00562248">
        <w:tc>
          <w:tcPr>
            <w:tcW w:w="4814" w:type="dxa"/>
          </w:tcPr>
          <w:p w14:paraId="306C895A" w14:textId="3C1116F9" w:rsidR="00562248" w:rsidRDefault="00562248" w:rsidP="00562248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Number of PRBs</w:t>
            </w:r>
          </w:p>
        </w:tc>
        <w:tc>
          <w:tcPr>
            <w:tcW w:w="4815" w:type="dxa"/>
          </w:tcPr>
          <w:p w14:paraId="4EDE0A86" w14:textId="3AB8804B" w:rsidR="00562248" w:rsidRDefault="00562248" w:rsidP="00562248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48 (</w:t>
            </w:r>
            <w:r w:rsidR="00531682">
              <w:rPr>
                <w:lang w:val="en-GB"/>
              </w:rPr>
              <w:t>B</w:t>
            </w:r>
            <w:r>
              <w:rPr>
                <w:lang w:val="en-GB"/>
              </w:rPr>
              <w:t>aseline), 96</w:t>
            </w:r>
          </w:p>
        </w:tc>
      </w:tr>
      <w:tr w:rsidR="00562248" w14:paraId="088EF1FC" w14:textId="77777777" w:rsidTr="00562248">
        <w:tc>
          <w:tcPr>
            <w:tcW w:w="4814" w:type="dxa"/>
          </w:tcPr>
          <w:p w14:paraId="29C5709F" w14:textId="77777777" w:rsidR="00562248" w:rsidRDefault="00562248" w:rsidP="00562248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Propagation condition</w:t>
            </w:r>
          </w:p>
        </w:tc>
        <w:tc>
          <w:tcPr>
            <w:tcW w:w="4815" w:type="dxa"/>
          </w:tcPr>
          <w:p w14:paraId="167E5BA8" w14:textId="77777777" w:rsidR="00562248" w:rsidRDefault="00562248" w:rsidP="00562248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TDLA30, TDLC300</w:t>
            </w:r>
          </w:p>
        </w:tc>
      </w:tr>
      <w:tr w:rsidR="00562248" w14:paraId="1911CFFC" w14:textId="77777777" w:rsidTr="00562248">
        <w:tc>
          <w:tcPr>
            <w:tcW w:w="4814" w:type="dxa"/>
          </w:tcPr>
          <w:p w14:paraId="6EE5FBA1" w14:textId="77777777" w:rsidR="00562248" w:rsidRDefault="00562248" w:rsidP="00562248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Maximum Doppler frequency</w:t>
            </w:r>
          </w:p>
        </w:tc>
        <w:tc>
          <w:tcPr>
            <w:tcW w:w="4815" w:type="dxa"/>
          </w:tcPr>
          <w:p w14:paraId="07F33A57" w14:textId="77777777" w:rsidR="00562248" w:rsidRDefault="00562248" w:rsidP="00562248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1000Hz, 1666Hz</w:t>
            </w:r>
          </w:p>
        </w:tc>
      </w:tr>
    </w:tbl>
    <w:p w14:paraId="1C1CD015" w14:textId="327AD91F" w:rsidR="00562248" w:rsidRDefault="00562248" w:rsidP="00562248">
      <w:pPr>
        <w:rPr>
          <w:lang w:val="en-GB"/>
        </w:rPr>
      </w:pPr>
    </w:p>
    <w:p w14:paraId="2DE83621" w14:textId="0D34F995" w:rsidR="00C53624" w:rsidRDefault="009469D2" w:rsidP="009469D2">
      <w:pPr>
        <w:pStyle w:val="Caption"/>
        <w:rPr>
          <w:lang w:val="en-GB"/>
        </w:rPr>
      </w:pPr>
      <w:bookmarkStart w:id="8" w:name="_Ref21093297"/>
      <w:r>
        <w:t xml:space="preserve">Table </w:t>
      </w:r>
      <w:r w:rsidR="003E10AB">
        <w:fldChar w:fldCharType="begin"/>
      </w:r>
      <w:r w:rsidR="003E10AB">
        <w:instrText xml:space="preserve"> SEQ Table \* ARABIC </w:instrText>
      </w:r>
      <w:r w:rsidR="003E10AB">
        <w:fldChar w:fldCharType="separate"/>
      </w:r>
      <w:r w:rsidR="00935D0D">
        <w:rPr>
          <w:noProof/>
        </w:rPr>
        <w:t>6</w:t>
      </w:r>
      <w:r w:rsidR="003E10AB">
        <w:rPr>
          <w:noProof/>
        </w:rPr>
        <w:fldChar w:fldCharType="end"/>
      </w:r>
      <w:bookmarkEnd w:id="8"/>
      <w:r>
        <w:tab/>
        <w:t>CSI-RS based L1-RSRP estimation simulation results.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03"/>
        <w:gridCol w:w="1203"/>
        <w:gridCol w:w="1203"/>
        <w:gridCol w:w="1204"/>
        <w:gridCol w:w="1204"/>
        <w:gridCol w:w="1204"/>
        <w:gridCol w:w="1204"/>
        <w:gridCol w:w="1204"/>
      </w:tblGrid>
      <w:tr w:rsidR="005E6744" w14:paraId="1D8AB220" w14:textId="77777777" w:rsidTr="005E6744">
        <w:tc>
          <w:tcPr>
            <w:tcW w:w="1203" w:type="dxa"/>
          </w:tcPr>
          <w:p w14:paraId="1251EBF6" w14:textId="42185A62" w:rsidR="005E6744" w:rsidRDefault="005E6744" w:rsidP="005E6744">
            <w:pPr>
              <w:pStyle w:val="TAH"/>
              <w:rPr>
                <w:lang w:val="en-GB"/>
              </w:rPr>
            </w:pPr>
            <w:r w:rsidRPr="00336534">
              <w:t>SCS</w:t>
            </w:r>
          </w:p>
        </w:tc>
        <w:tc>
          <w:tcPr>
            <w:tcW w:w="1203" w:type="dxa"/>
          </w:tcPr>
          <w:p w14:paraId="6BD5E61A" w14:textId="3B50452F" w:rsidR="005E6744" w:rsidRDefault="005E6744" w:rsidP="005E6744">
            <w:pPr>
              <w:pStyle w:val="TAH"/>
              <w:rPr>
                <w:lang w:val="en-GB"/>
              </w:rPr>
            </w:pPr>
            <w:r w:rsidRPr="00336534">
              <w:t>Samples</w:t>
            </w:r>
          </w:p>
        </w:tc>
        <w:tc>
          <w:tcPr>
            <w:tcW w:w="1203" w:type="dxa"/>
          </w:tcPr>
          <w:p w14:paraId="07E953F5" w14:textId="68904EA6" w:rsidR="005E6744" w:rsidRDefault="005E6744" w:rsidP="005E6744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PRB</w:t>
            </w:r>
          </w:p>
        </w:tc>
        <w:tc>
          <w:tcPr>
            <w:tcW w:w="1204" w:type="dxa"/>
          </w:tcPr>
          <w:p w14:paraId="1D468FAF" w14:textId="40D860EE" w:rsidR="005E6744" w:rsidRDefault="005E6744" w:rsidP="005E6744">
            <w:pPr>
              <w:pStyle w:val="TAH"/>
              <w:rPr>
                <w:lang w:val="en-GB"/>
              </w:rPr>
            </w:pPr>
            <w:r w:rsidRPr="00336534">
              <w:t>AWGN</w:t>
            </w:r>
            <w:r>
              <w:t xml:space="preserve"> </w:t>
            </w:r>
            <w:r>
              <w:fldChar w:fldCharType="begin"/>
            </w:r>
            <w:r>
              <w:instrText xml:space="preserve"> REF _Ref19790782 \r \h </w:instrText>
            </w:r>
            <w:r>
              <w:fldChar w:fldCharType="separate"/>
            </w:r>
            <w:r w:rsidR="00935D0D">
              <w:t>[4]</w:t>
            </w:r>
            <w:r>
              <w:fldChar w:fldCharType="end"/>
            </w:r>
          </w:p>
        </w:tc>
        <w:tc>
          <w:tcPr>
            <w:tcW w:w="1204" w:type="dxa"/>
          </w:tcPr>
          <w:p w14:paraId="3702F076" w14:textId="0D8C1209" w:rsidR="005E6744" w:rsidRDefault="005E6744" w:rsidP="005E6744">
            <w:pPr>
              <w:pStyle w:val="TAH"/>
              <w:rPr>
                <w:lang w:val="en-GB"/>
              </w:rPr>
            </w:pPr>
            <w:r w:rsidRPr="00336534">
              <w:t>TDLA30-1000</w:t>
            </w:r>
          </w:p>
        </w:tc>
        <w:tc>
          <w:tcPr>
            <w:tcW w:w="1204" w:type="dxa"/>
          </w:tcPr>
          <w:p w14:paraId="06CFA813" w14:textId="519C9E76" w:rsidR="005E6744" w:rsidRDefault="005E6744" w:rsidP="005E6744">
            <w:pPr>
              <w:pStyle w:val="TAH"/>
              <w:rPr>
                <w:lang w:val="en-GB"/>
              </w:rPr>
            </w:pPr>
            <w:r w:rsidRPr="00336534">
              <w:t>TDLA30-1666</w:t>
            </w:r>
          </w:p>
        </w:tc>
        <w:tc>
          <w:tcPr>
            <w:tcW w:w="1204" w:type="dxa"/>
          </w:tcPr>
          <w:p w14:paraId="676FA622" w14:textId="007801BE" w:rsidR="005E6744" w:rsidRDefault="005E6744" w:rsidP="005E6744">
            <w:pPr>
              <w:pStyle w:val="TAH"/>
              <w:rPr>
                <w:lang w:val="en-GB"/>
              </w:rPr>
            </w:pPr>
            <w:r w:rsidRPr="00336534">
              <w:t>TDLC300-1000</w:t>
            </w:r>
          </w:p>
        </w:tc>
        <w:tc>
          <w:tcPr>
            <w:tcW w:w="1204" w:type="dxa"/>
          </w:tcPr>
          <w:p w14:paraId="41456043" w14:textId="16E78694" w:rsidR="005E6744" w:rsidRDefault="005E6744" w:rsidP="005E6744">
            <w:pPr>
              <w:pStyle w:val="TAH"/>
              <w:rPr>
                <w:lang w:val="en-GB"/>
              </w:rPr>
            </w:pPr>
            <w:r w:rsidRPr="00336534">
              <w:t>TDLC300-1666</w:t>
            </w:r>
          </w:p>
        </w:tc>
      </w:tr>
      <w:tr w:rsidR="005E6744" w14:paraId="4BEA93F7" w14:textId="77777777" w:rsidTr="005E6744">
        <w:tc>
          <w:tcPr>
            <w:tcW w:w="1203" w:type="dxa"/>
            <w:vMerge w:val="restart"/>
          </w:tcPr>
          <w:p w14:paraId="1D3B7E11" w14:textId="05DA4F19" w:rsidR="005E6744" w:rsidRDefault="005E6744" w:rsidP="005E6744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15kHz</w:t>
            </w:r>
          </w:p>
        </w:tc>
        <w:tc>
          <w:tcPr>
            <w:tcW w:w="1203" w:type="dxa"/>
            <w:vMerge w:val="restart"/>
          </w:tcPr>
          <w:p w14:paraId="0E600D5F" w14:textId="19327706" w:rsidR="005E6744" w:rsidRDefault="005E6744" w:rsidP="005E6744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203" w:type="dxa"/>
          </w:tcPr>
          <w:p w14:paraId="15EDBC06" w14:textId="4E9846FD" w:rsidR="005E6744" w:rsidRDefault="005E6744" w:rsidP="005E6744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48</w:t>
            </w:r>
          </w:p>
        </w:tc>
        <w:tc>
          <w:tcPr>
            <w:tcW w:w="1204" w:type="dxa"/>
          </w:tcPr>
          <w:p w14:paraId="5C52E2BB" w14:textId="797E739A" w:rsidR="005E6744" w:rsidRDefault="005E6744" w:rsidP="005E6744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0.77 (Rel15)</w:t>
            </w:r>
          </w:p>
        </w:tc>
        <w:tc>
          <w:tcPr>
            <w:tcW w:w="1204" w:type="dxa"/>
          </w:tcPr>
          <w:p w14:paraId="72D114BE" w14:textId="163CDEC9" w:rsidR="005E6744" w:rsidRDefault="005E6744" w:rsidP="005E6744">
            <w:pPr>
              <w:pStyle w:val="TAL"/>
              <w:rPr>
                <w:lang w:val="en-GB"/>
              </w:rPr>
            </w:pPr>
            <w:r w:rsidRPr="00C33E50">
              <w:t>1.78</w:t>
            </w:r>
          </w:p>
        </w:tc>
        <w:tc>
          <w:tcPr>
            <w:tcW w:w="1204" w:type="dxa"/>
          </w:tcPr>
          <w:p w14:paraId="5A15C40B" w14:textId="383B7772" w:rsidR="005E6744" w:rsidRDefault="005E6744" w:rsidP="005E6744">
            <w:pPr>
              <w:pStyle w:val="TAL"/>
              <w:rPr>
                <w:lang w:val="en-GB"/>
              </w:rPr>
            </w:pPr>
            <w:r w:rsidRPr="00C33E50">
              <w:t>1.77</w:t>
            </w:r>
          </w:p>
        </w:tc>
        <w:tc>
          <w:tcPr>
            <w:tcW w:w="1204" w:type="dxa"/>
          </w:tcPr>
          <w:p w14:paraId="100EC020" w14:textId="5C62339E" w:rsidR="005E6744" w:rsidRDefault="005E6744" w:rsidP="005E6744">
            <w:pPr>
              <w:pStyle w:val="TAL"/>
              <w:rPr>
                <w:lang w:val="en-GB"/>
              </w:rPr>
            </w:pPr>
            <w:r w:rsidRPr="00C33E50">
              <w:t>1.77</w:t>
            </w:r>
          </w:p>
        </w:tc>
        <w:tc>
          <w:tcPr>
            <w:tcW w:w="1204" w:type="dxa"/>
          </w:tcPr>
          <w:p w14:paraId="20ED5535" w14:textId="3E63211F" w:rsidR="005E6744" w:rsidRDefault="005E6744" w:rsidP="005E6744">
            <w:pPr>
              <w:pStyle w:val="TAL"/>
              <w:rPr>
                <w:lang w:val="en-GB"/>
              </w:rPr>
            </w:pPr>
            <w:r w:rsidRPr="00C33E50">
              <w:t>1.67</w:t>
            </w:r>
          </w:p>
        </w:tc>
      </w:tr>
      <w:tr w:rsidR="005E6744" w14:paraId="6F60476C" w14:textId="77777777" w:rsidTr="005E6744">
        <w:tc>
          <w:tcPr>
            <w:tcW w:w="1203" w:type="dxa"/>
            <w:vMerge/>
          </w:tcPr>
          <w:p w14:paraId="0E65D0D5" w14:textId="77777777" w:rsidR="005E6744" w:rsidRDefault="005E6744" w:rsidP="005E6744">
            <w:pPr>
              <w:pStyle w:val="TAL"/>
              <w:rPr>
                <w:lang w:val="en-GB"/>
              </w:rPr>
            </w:pPr>
          </w:p>
        </w:tc>
        <w:tc>
          <w:tcPr>
            <w:tcW w:w="1203" w:type="dxa"/>
            <w:vMerge/>
          </w:tcPr>
          <w:p w14:paraId="730939B7" w14:textId="4974A99D" w:rsidR="005E6744" w:rsidRDefault="005E6744" w:rsidP="005E6744">
            <w:pPr>
              <w:pStyle w:val="TAL"/>
              <w:rPr>
                <w:lang w:val="en-GB"/>
              </w:rPr>
            </w:pPr>
          </w:p>
        </w:tc>
        <w:tc>
          <w:tcPr>
            <w:tcW w:w="1203" w:type="dxa"/>
          </w:tcPr>
          <w:p w14:paraId="43F8267A" w14:textId="60452A5F" w:rsidR="005E6744" w:rsidRDefault="005E6744" w:rsidP="005E6744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96</w:t>
            </w:r>
          </w:p>
        </w:tc>
        <w:tc>
          <w:tcPr>
            <w:tcW w:w="1204" w:type="dxa"/>
          </w:tcPr>
          <w:p w14:paraId="21E9000C" w14:textId="77777777" w:rsidR="005E6744" w:rsidRDefault="005E6744" w:rsidP="005E6744">
            <w:pPr>
              <w:pStyle w:val="TAL"/>
              <w:rPr>
                <w:lang w:val="en-GB"/>
              </w:rPr>
            </w:pPr>
          </w:p>
        </w:tc>
        <w:tc>
          <w:tcPr>
            <w:tcW w:w="1204" w:type="dxa"/>
          </w:tcPr>
          <w:p w14:paraId="02B38B27" w14:textId="7BFA6B3D" w:rsidR="005E6744" w:rsidRDefault="005E6744" w:rsidP="005E6744">
            <w:pPr>
              <w:pStyle w:val="TAL"/>
              <w:rPr>
                <w:lang w:val="en-GB"/>
              </w:rPr>
            </w:pPr>
            <w:r w:rsidRPr="00C33E50">
              <w:t>0.98</w:t>
            </w:r>
          </w:p>
        </w:tc>
        <w:tc>
          <w:tcPr>
            <w:tcW w:w="1204" w:type="dxa"/>
          </w:tcPr>
          <w:p w14:paraId="3CEE12E3" w14:textId="50F10037" w:rsidR="005E6744" w:rsidRDefault="005E6744" w:rsidP="005E6744">
            <w:pPr>
              <w:pStyle w:val="TAL"/>
              <w:rPr>
                <w:lang w:val="en-GB"/>
              </w:rPr>
            </w:pPr>
            <w:r w:rsidRPr="00C33E50">
              <w:t>0.97</w:t>
            </w:r>
          </w:p>
        </w:tc>
        <w:tc>
          <w:tcPr>
            <w:tcW w:w="1204" w:type="dxa"/>
          </w:tcPr>
          <w:p w14:paraId="14575F65" w14:textId="48A21DF7" w:rsidR="005E6744" w:rsidRDefault="005E6744" w:rsidP="005E6744">
            <w:pPr>
              <w:pStyle w:val="TAL"/>
              <w:rPr>
                <w:lang w:val="en-GB"/>
              </w:rPr>
            </w:pPr>
            <w:r w:rsidRPr="00C33E50">
              <w:t>0.91</w:t>
            </w:r>
          </w:p>
        </w:tc>
        <w:tc>
          <w:tcPr>
            <w:tcW w:w="1204" w:type="dxa"/>
          </w:tcPr>
          <w:p w14:paraId="76F35066" w14:textId="0E645A5C" w:rsidR="005E6744" w:rsidRDefault="005E6744" w:rsidP="005E6744">
            <w:pPr>
              <w:pStyle w:val="TAL"/>
              <w:rPr>
                <w:lang w:val="en-GB"/>
              </w:rPr>
            </w:pPr>
            <w:r w:rsidRPr="00C33E50">
              <w:t>0.87</w:t>
            </w:r>
          </w:p>
        </w:tc>
      </w:tr>
      <w:tr w:rsidR="005E6744" w14:paraId="09A8F889" w14:textId="77777777" w:rsidTr="005E6744">
        <w:tc>
          <w:tcPr>
            <w:tcW w:w="1203" w:type="dxa"/>
            <w:vMerge/>
          </w:tcPr>
          <w:p w14:paraId="4B93937A" w14:textId="77777777" w:rsidR="005E6744" w:rsidRDefault="005E6744" w:rsidP="005E6744">
            <w:pPr>
              <w:pStyle w:val="TAL"/>
              <w:rPr>
                <w:lang w:val="en-GB"/>
              </w:rPr>
            </w:pPr>
          </w:p>
        </w:tc>
        <w:tc>
          <w:tcPr>
            <w:tcW w:w="1203" w:type="dxa"/>
            <w:vMerge w:val="restart"/>
          </w:tcPr>
          <w:p w14:paraId="778D7FB7" w14:textId="4340B970" w:rsidR="005E6744" w:rsidRDefault="005E6744" w:rsidP="005E6744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1203" w:type="dxa"/>
          </w:tcPr>
          <w:p w14:paraId="0A698BDD" w14:textId="01BB1E75" w:rsidR="005E6744" w:rsidRDefault="005E6744" w:rsidP="005E6744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48</w:t>
            </w:r>
          </w:p>
        </w:tc>
        <w:tc>
          <w:tcPr>
            <w:tcW w:w="1204" w:type="dxa"/>
          </w:tcPr>
          <w:p w14:paraId="0E2764D8" w14:textId="77777777" w:rsidR="005E6744" w:rsidRDefault="005E6744" w:rsidP="005E6744">
            <w:pPr>
              <w:pStyle w:val="TAL"/>
              <w:rPr>
                <w:lang w:val="en-GB"/>
              </w:rPr>
            </w:pPr>
          </w:p>
        </w:tc>
        <w:tc>
          <w:tcPr>
            <w:tcW w:w="1204" w:type="dxa"/>
          </w:tcPr>
          <w:p w14:paraId="185477DB" w14:textId="3AEB35CB" w:rsidR="005E6744" w:rsidRDefault="005E6744" w:rsidP="005E6744">
            <w:pPr>
              <w:pStyle w:val="TAL"/>
              <w:rPr>
                <w:lang w:val="en-GB"/>
              </w:rPr>
            </w:pPr>
            <w:r w:rsidRPr="00C33E50">
              <w:t>0.83</w:t>
            </w:r>
          </w:p>
        </w:tc>
        <w:tc>
          <w:tcPr>
            <w:tcW w:w="1204" w:type="dxa"/>
          </w:tcPr>
          <w:p w14:paraId="7B86C7AC" w14:textId="6C7B7353" w:rsidR="005E6744" w:rsidRDefault="005E6744" w:rsidP="005E6744">
            <w:pPr>
              <w:pStyle w:val="TAL"/>
              <w:rPr>
                <w:lang w:val="en-GB"/>
              </w:rPr>
            </w:pPr>
            <w:r w:rsidRPr="00C33E50">
              <w:t>0.83</w:t>
            </w:r>
          </w:p>
        </w:tc>
        <w:tc>
          <w:tcPr>
            <w:tcW w:w="1204" w:type="dxa"/>
          </w:tcPr>
          <w:p w14:paraId="7CA71DBF" w14:textId="57043B66" w:rsidR="005E6744" w:rsidRDefault="005E6744" w:rsidP="005E6744">
            <w:pPr>
              <w:pStyle w:val="TAL"/>
              <w:rPr>
                <w:lang w:val="en-GB"/>
              </w:rPr>
            </w:pPr>
            <w:r w:rsidRPr="00C33E50">
              <w:t>0.9</w:t>
            </w:r>
          </w:p>
        </w:tc>
        <w:tc>
          <w:tcPr>
            <w:tcW w:w="1204" w:type="dxa"/>
          </w:tcPr>
          <w:p w14:paraId="322D29CA" w14:textId="5867A8D2" w:rsidR="005E6744" w:rsidRDefault="005E6744" w:rsidP="005E6744">
            <w:pPr>
              <w:pStyle w:val="TAL"/>
              <w:rPr>
                <w:lang w:val="en-GB"/>
              </w:rPr>
            </w:pPr>
            <w:r w:rsidRPr="00C33E50">
              <w:t>0.93</w:t>
            </w:r>
          </w:p>
        </w:tc>
      </w:tr>
      <w:tr w:rsidR="005E6744" w14:paraId="5774ADA7" w14:textId="77777777" w:rsidTr="005E6744">
        <w:tc>
          <w:tcPr>
            <w:tcW w:w="1203" w:type="dxa"/>
            <w:vMerge/>
          </w:tcPr>
          <w:p w14:paraId="770242BF" w14:textId="77777777" w:rsidR="005E6744" w:rsidRDefault="005E6744" w:rsidP="005E6744">
            <w:pPr>
              <w:pStyle w:val="TAL"/>
              <w:rPr>
                <w:lang w:val="en-GB"/>
              </w:rPr>
            </w:pPr>
          </w:p>
        </w:tc>
        <w:tc>
          <w:tcPr>
            <w:tcW w:w="1203" w:type="dxa"/>
            <w:vMerge/>
          </w:tcPr>
          <w:p w14:paraId="2CC792FF" w14:textId="77777777" w:rsidR="005E6744" w:rsidRDefault="005E6744" w:rsidP="005E6744">
            <w:pPr>
              <w:pStyle w:val="TAL"/>
              <w:rPr>
                <w:lang w:val="en-GB"/>
              </w:rPr>
            </w:pPr>
          </w:p>
        </w:tc>
        <w:tc>
          <w:tcPr>
            <w:tcW w:w="1203" w:type="dxa"/>
          </w:tcPr>
          <w:p w14:paraId="7F5F12FB" w14:textId="028C1CBD" w:rsidR="005E6744" w:rsidRDefault="005E6744" w:rsidP="005E6744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96</w:t>
            </w:r>
          </w:p>
        </w:tc>
        <w:tc>
          <w:tcPr>
            <w:tcW w:w="1204" w:type="dxa"/>
          </w:tcPr>
          <w:p w14:paraId="7D6818EC" w14:textId="77777777" w:rsidR="005E6744" w:rsidRDefault="005E6744" w:rsidP="005E6744">
            <w:pPr>
              <w:pStyle w:val="TAL"/>
              <w:rPr>
                <w:lang w:val="en-GB"/>
              </w:rPr>
            </w:pPr>
          </w:p>
        </w:tc>
        <w:tc>
          <w:tcPr>
            <w:tcW w:w="1204" w:type="dxa"/>
          </w:tcPr>
          <w:p w14:paraId="1D910BC0" w14:textId="1BC4684B" w:rsidR="005E6744" w:rsidRDefault="005E6744" w:rsidP="005E6744">
            <w:pPr>
              <w:pStyle w:val="TAL"/>
              <w:rPr>
                <w:lang w:val="en-GB"/>
              </w:rPr>
            </w:pPr>
            <w:r w:rsidRPr="00C33E50">
              <w:t>0.48</w:t>
            </w:r>
          </w:p>
        </w:tc>
        <w:tc>
          <w:tcPr>
            <w:tcW w:w="1204" w:type="dxa"/>
          </w:tcPr>
          <w:p w14:paraId="607C7B85" w14:textId="58E1BD37" w:rsidR="005E6744" w:rsidRDefault="005E6744" w:rsidP="005E6744">
            <w:pPr>
              <w:pStyle w:val="TAL"/>
              <w:rPr>
                <w:lang w:val="en-GB"/>
              </w:rPr>
            </w:pPr>
            <w:r w:rsidRPr="00C33E50">
              <w:t>0.52</w:t>
            </w:r>
          </w:p>
        </w:tc>
        <w:tc>
          <w:tcPr>
            <w:tcW w:w="1204" w:type="dxa"/>
          </w:tcPr>
          <w:p w14:paraId="229B950E" w14:textId="6724DB1E" w:rsidR="005E6744" w:rsidRDefault="005E6744" w:rsidP="005E6744">
            <w:pPr>
              <w:pStyle w:val="TAL"/>
              <w:rPr>
                <w:lang w:val="en-GB"/>
              </w:rPr>
            </w:pPr>
            <w:r w:rsidRPr="00C33E50">
              <w:t>0.48</w:t>
            </w:r>
          </w:p>
        </w:tc>
        <w:tc>
          <w:tcPr>
            <w:tcW w:w="1204" w:type="dxa"/>
          </w:tcPr>
          <w:p w14:paraId="45B1F79A" w14:textId="0BF6FC92" w:rsidR="005E6744" w:rsidRDefault="005E6744" w:rsidP="005E6744">
            <w:pPr>
              <w:pStyle w:val="TAL"/>
              <w:rPr>
                <w:lang w:val="en-GB"/>
              </w:rPr>
            </w:pPr>
            <w:r w:rsidRPr="00C33E50">
              <w:t>0.5</w:t>
            </w:r>
          </w:p>
        </w:tc>
      </w:tr>
      <w:tr w:rsidR="005E6744" w14:paraId="42997D3B" w14:textId="77777777" w:rsidTr="005E6744">
        <w:tc>
          <w:tcPr>
            <w:tcW w:w="1203" w:type="dxa"/>
            <w:vMerge/>
          </w:tcPr>
          <w:p w14:paraId="6CE0298C" w14:textId="77777777" w:rsidR="005E6744" w:rsidRDefault="005E6744" w:rsidP="005E6744">
            <w:pPr>
              <w:pStyle w:val="TAL"/>
              <w:rPr>
                <w:lang w:val="en-GB"/>
              </w:rPr>
            </w:pPr>
          </w:p>
        </w:tc>
        <w:tc>
          <w:tcPr>
            <w:tcW w:w="1203" w:type="dxa"/>
            <w:vMerge w:val="restart"/>
          </w:tcPr>
          <w:p w14:paraId="6EA6DB57" w14:textId="2E7E8245" w:rsidR="005E6744" w:rsidRDefault="005E6744" w:rsidP="005E6744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1203" w:type="dxa"/>
          </w:tcPr>
          <w:p w14:paraId="12397FA3" w14:textId="4CCD24C8" w:rsidR="005E6744" w:rsidRDefault="005E6744" w:rsidP="005E6744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48</w:t>
            </w:r>
          </w:p>
        </w:tc>
        <w:tc>
          <w:tcPr>
            <w:tcW w:w="1204" w:type="dxa"/>
          </w:tcPr>
          <w:p w14:paraId="42E23A66" w14:textId="77777777" w:rsidR="005E6744" w:rsidRDefault="005E6744" w:rsidP="005E6744">
            <w:pPr>
              <w:pStyle w:val="TAL"/>
              <w:rPr>
                <w:lang w:val="en-GB"/>
              </w:rPr>
            </w:pPr>
          </w:p>
        </w:tc>
        <w:tc>
          <w:tcPr>
            <w:tcW w:w="1204" w:type="dxa"/>
          </w:tcPr>
          <w:p w14:paraId="7BE73F01" w14:textId="1D442B62" w:rsidR="005E6744" w:rsidRDefault="005E6744" w:rsidP="005E6744">
            <w:pPr>
              <w:pStyle w:val="TAL"/>
              <w:rPr>
                <w:lang w:val="en-GB"/>
              </w:rPr>
            </w:pPr>
            <w:r w:rsidRPr="00C33E50">
              <w:t>0.62</w:t>
            </w:r>
          </w:p>
        </w:tc>
        <w:tc>
          <w:tcPr>
            <w:tcW w:w="1204" w:type="dxa"/>
          </w:tcPr>
          <w:p w14:paraId="71691567" w14:textId="5B4106DF" w:rsidR="005E6744" w:rsidRDefault="005E6744" w:rsidP="005E6744">
            <w:pPr>
              <w:pStyle w:val="TAL"/>
              <w:rPr>
                <w:lang w:val="en-GB"/>
              </w:rPr>
            </w:pPr>
            <w:r w:rsidRPr="00C33E50">
              <w:t>0.64</w:t>
            </w:r>
          </w:p>
        </w:tc>
        <w:tc>
          <w:tcPr>
            <w:tcW w:w="1204" w:type="dxa"/>
          </w:tcPr>
          <w:p w14:paraId="6766FCFD" w14:textId="68B182A9" w:rsidR="005E6744" w:rsidRDefault="005E6744" w:rsidP="005E6744">
            <w:pPr>
              <w:pStyle w:val="TAL"/>
              <w:rPr>
                <w:lang w:val="en-GB"/>
              </w:rPr>
            </w:pPr>
            <w:r w:rsidRPr="00C33E50">
              <w:t>0.79</w:t>
            </w:r>
          </w:p>
        </w:tc>
        <w:tc>
          <w:tcPr>
            <w:tcW w:w="1204" w:type="dxa"/>
          </w:tcPr>
          <w:p w14:paraId="75045764" w14:textId="7CEE6B93" w:rsidR="005E6744" w:rsidRDefault="005E6744" w:rsidP="005E6744">
            <w:pPr>
              <w:pStyle w:val="TAL"/>
              <w:rPr>
                <w:lang w:val="en-GB"/>
              </w:rPr>
            </w:pPr>
            <w:r w:rsidRPr="00C33E50">
              <w:t>0.73</w:t>
            </w:r>
          </w:p>
        </w:tc>
      </w:tr>
      <w:tr w:rsidR="005E6744" w14:paraId="2B90B737" w14:textId="77777777" w:rsidTr="005E6744">
        <w:tc>
          <w:tcPr>
            <w:tcW w:w="1203" w:type="dxa"/>
            <w:vMerge/>
          </w:tcPr>
          <w:p w14:paraId="15661B79" w14:textId="77777777" w:rsidR="005E6744" w:rsidRDefault="005E6744" w:rsidP="005E6744">
            <w:pPr>
              <w:pStyle w:val="TAL"/>
              <w:rPr>
                <w:lang w:val="en-GB"/>
              </w:rPr>
            </w:pPr>
          </w:p>
        </w:tc>
        <w:tc>
          <w:tcPr>
            <w:tcW w:w="1203" w:type="dxa"/>
            <w:vMerge/>
          </w:tcPr>
          <w:p w14:paraId="0938BF09" w14:textId="77777777" w:rsidR="005E6744" w:rsidRDefault="005E6744" w:rsidP="005E6744">
            <w:pPr>
              <w:pStyle w:val="TAL"/>
              <w:rPr>
                <w:lang w:val="en-GB"/>
              </w:rPr>
            </w:pPr>
          </w:p>
        </w:tc>
        <w:tc>
          <w:tcPr>
            <w:tcW w:w="1203" w:type="dxa"/>
          </w:tcPr>
          <w:p w14:paraId="61057A15" w14:textId="7508E777" w:rsidR="005E6744" w:rsidRDefault="005E6744" w:rsidP="005E6744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96</w:t>
            </w:r>
          </w:p>
        </w:tc>
        <w:tc>
          <w:tcPr>
            <w:tcW w:w="1204" w:type="dxa"/>
          </w:tcPr>
          <w:p w14:paraId="2A297237" w14:textId="77777777" w:rsidR="005E6744" w:rsidRDefault="005E6744" w:rsidP="005E6744">
            <w:pPr>
              <w:pStyle w:val="TAL"/>
              <w:rPr>
                <w:lang w:val="en-GB"/>
              </w:rPr>
            </w:pPr>
          </w:p>
        </w:tc>
        <w:tc>
          <w:tcPr>
            <w:tcW w:w="1204" w:type="dxa"/>
          </w:tcPr>
          <w:p w14:paraId="130F61C1" w14:textId="61A1F2F7" w:rsidR="005E6744" w:rsidRDefault="005E6744" w:rsidP="005E6744">
            <w:pPr>
              <w:pStyle w:val="TAL"/>
              <w:rPr>
                <w:lang w:val="en-GB"/>
              </w:rPr>
            </w:pPr>
            <w:r w:rsidRPr="00C33E50">
              <w:t>0.41</w:t>
            </w:r>
          </w:p>
        </w:tc>
        <w:tc>
          <w:tcPr>
            <w:tcW w:w="1204" w:type="dxa"/>
          </w:tcPr>
          <w:p w14:paraId="5025DE50" w14:textId="1CF2E4A5" w:rsidR="005E6744" w:rsidRDefault="005E6744" w:rsidP="005E6744">
            <w:pPr>
              <w:pStyle w:val="TAL"/>
              <w:rPr>
                <w:lang w:val="en-GB"/>
              </w:rPr>
            </w:pPr>
            <w:r w:rsidRPr="00C33E50">
              <w:t>0.37</w:t>
            </w:r>
          </w:p>
        </w:tc>
        <w:tc>
          <w:tcPr>
            <w:tcW w:w="1204" w:type="dxa"/>
          </w:tcPr>
          <w:p w14:paraId="57CE7B8D" w14:textId="2D3A4B89" w:rsidR="005E6744" w:rsidRDefault="005E6744" w:rsidP="005E6744">
            <w:pPr>
              <w:pStyle w:val="TAL"/>
              <w:rPr>
                <w:lang w:val="en-GB"/>
              </w:rPr>
            </w:pPr>
            <w:r w:rsidRPr="00C33E50">
              <w:t>0.37</w:t>
            </w:r>
          </w:p>
        </w:tc>
        <w:tc>
          <w:tcPr>
            <w:tcW w:w="1204" w:type="dxa"/>
          </w:tcPr>
          <w:p w14:paraId="2766BDEB" w14:textId="30708616" w:rsidR="005E6744" w:rsidRDefault="005E6744" w:rsidP="005E6744">
            <w:pPr>
              <w:pStyle w:val="TAL"/>
              <w:rPr>
                <w:lang w:val="en-GB"/>
              </w:rPr>
            </w:pPr>
            <w:r w:rsidRPr="00C33E50">
              <w:t>0.38</w:t>
            </w:r>
          </w:p>
        </w:tc>
      </w:tr>
      <w:tr w:rsidR="005E6744" w14:paraId="6519C7EA" w14:textId="77777777" w:rsidTr="005E6744">
        <w:tc>
          <w:tcPr>
            <w:tcW w:w="1203" w:type="dxa"/>
            <w:vMerge w:val="restart"/>
          </w:tcPr>
          <w:p w14:paraId="69D18076" w14:textId="60C24DE0" w:rsidR="005E6744" w:rsidRDefault="005E6744" w:rsidP="005E6744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30kHz</w:t>
            </w:r>
          </w:p>
        </w:tc>
        <w:tc>
          <w:tcPr>
            <w:tcW w:w="1203" w:type="dxa"/>
            <w:vMerge w:val="restart"/>
          </w:tcPr>
          <w:p w14:paraId="253A13A6" w14:textId="14AE681F" w:rsidR="005E6744" w:rsidRDefault="005E6744" w:rsidP="005E6744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203" w:type="dxa"/>
          </w:tcPr>
          <w:p w14:paraId="4010868B" w14:textId="2066E9DF" w:rsidR="005E6744" w:rsidRDefault="005E6744" w:rsidP="005E6744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48</w:t>
            </w:r>
          </w:p>
        </w:tc>
        <w:tc>
          <w:tcPr>
            <w:tcW w:w="1204" w:type="dxa"/>
          </w:tcPr>
          <w:p w14:paraId="55066806" w14:textId="5A911A40" w:rsidR="005E6744" w:rsidRDefault="005E6744" w:rsidP="005E6744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0.55 (Rel15)</w:t>
            </w:r>
          </w:p>
        </w:tc>
        <w:tc>
          <w:tcPr>
            <w:tcW w:w="1204" w:type="dxa"/>
          </w:tcPr>
          <w:p w14:paraId="71D18CBD" w14:textId="67D4C01F" w:rsidR="005E6744" w:rsidRDefault="005E6744" w:rsidP="005E6744">
            <w:pPr>
              <w:pStyle w:val="TAL"/>
              <w:rPr>
                <w:lang w:val="en-GB"/>
              </w:rPr>
            </w:pPr>
            <w:r w:rsidRPr="00C33E50">
              <w:t>1.01</w:t>
            </w:r>
          </w:p>
        </w:tc>
        <w:tc>
          <w:tcPr>
            <w:tcW w:w="1204" w:type="dxa"/>
          </w:tcPr>
          <w:p w14:paraId="0F111158" w14:textId="67DB6610" w:rsidR="005E6744" w:rsidRDefault="005E6744" w:rsidP="005E6744">
            <w:pPr>
              <w:pStyle w:val="TAL"/>
              <w:rPr>
                <w:lang w:val="en-GB"/>
              </w:rPr>
            </w:pPr>
            <w:r w:rsidRPr="00C33E50">
              <w:t>1.16</w:t>
            </w:r>
          </w:p>
        </w:tc>
        <w:tc>
          <w:tcPr>
            <w:tcW w:w="1204" w:type="dxa"/>
          </w:tcPr>
          <w:p w14:paraId="1CD318FD" w14:textId="66E756DE" w:rsidR="005E6744" w:rsidRDefault="005E6744" w:rsidP="005E6744">
            <w:pPr>
              <w:pStyle w:val="TAL"/>
              <w:rPr>
                <w:lang w:val="en-GB"/>
              </w:rPr>
            </w:pPr>
            <w:r w:rsidRPr="00C33E50">
              <w:t>1.18</w:t>
            </w:r>
          </w:p>
        </w:tc>
        <w:tc>
          <w:tcPr>
            <w:tcW w:w="1204" w:type="dxa"/>
          </w:tcPr>
          <w:p w14:paraId="69726857" w14:textId="53FC616F" w:rsidR="005E6744" w:rsidRDefault="005E6744" w:rsidP="005E6744">
            <w:pPr>
              <w:pStyle w:val="TAL"/>
              <w:rPr>
                <w:lang w:val="en-GB"/>
              </w:rPr>
            </w:pPr>
            <w:r w:rsidRPr="00C33E50">
              <w:t>1.26</w:t>
            </w:r>
          </w:p>
        </w:tc>
      </w:tr>
      <w:tr w:rsidR="005E6744" w14:paraId="591C4012" w14:textId="77777777" w:rsidTr="005E6744">
        <w:tc>
          <w:tcPr>
            <w:tcW w:w="1203" w:type="dxa"/>
            <w:vMerge/>
          </w:tcPr>
          <w:p w14:paraId="291754F2" w14:textId="77777777" w:rsidR="005E6744" w:rsidRDefault="005E6744" w:rsidP="005E6744">
            <w:pPr>
              <w:pStyle w:val="TAL"/>
              <w:rPr>
                <w:lang w:val="en-GB"/>
              </w:rPr>
            </w:pPr>
          </w:p>
        </w:tc>
        <w:tc>
          <w:tcPr>
            <w:tcW w:w="1203" w:type="dxa"/>
            <w:vMerge/>
          </w:tcPr>
          <w:p w14:paraId="7F2281D5" w14:textId="77777777" w:rsidR="005E6744" w:rsidRDefault="005E6744" w:rsidP="005E6744">
            <w:pPr>
              <w:pStyle w:val="TAL"/>
              <w:rPr>
                <w:lang w:val="en-GB"/>
              </w:rPr>
            </w:pPr>
          </w:p>
        </w:tc>
        <w:tc>
          <w:tcPr>
            <w:tcW w:w="1203" w:type="dxa"/>
          </w:tcPr>
          <w:p w14:paraId="69DBB1E0" w14:textId="2726E090" w:rsidR="005E6744" w:rsidRDefault="005E6744" w:rsidP="005E6744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96</w:t>
            </w:r>
          </w:p>
        </w:tc>
        <w:tc>
          <w:tcPr>
            <w:tcW w:w="1204" w:type="dxa"/>
          </w:tcPr>
          <w:p w14:paraId="2C43D4FD" w14:textId="77777777" w:rsidR="005E6744" w:rsidRDefault="005E6744" w:rsidP="005E6744">
            <w:pPr>
              <w:pStyle w:val="TAL"/>
              <w:rPr>
                <w:lang w:val="en-GB"/>
              </w:rPr>
            </w:pPr>
          </w:p>
        </w:tc>
        <w:tc>
          <w:tcPr>
            <w:tcW w:w="1204" w:type="dxa"/>
          </w:tcPr>
          <w:p w14:paraId="414EB5FE" w14:textId="1432B08D" w:rsidR="005E6744" w:rsidRDefault="005E6744" w:rsidP="005E6744">
            <w:pPr>
              <w:pStyle w:val="TAL"/>
              <w:rPr>
                <w:lang w:val="en-GB"/>
              </w:rPr>
            </w:pPr>
            <w:r w:rsidRPr="00C33E50">
              <w:t>0.59</w:t>
            </w:r>
          </w:p>
        </w:tc>
        <w:tc>
          <w:tcPr>
            <w:tcW w:w="1204" w:type="dxa"/>
          </w:tcPr>
          <w:p w14:paraId="03A8A113" w14:textId="77ABC0CD" w:rsidR="005E6744" w:rsidRDefault="005E6744" w:rsidP="005E6744">
            <w:pPr>
              <w:pStyle w:val="TAL"/>
              <w:rPr>
                <w:lang w:val="en-GB"/>
              </w:rPr>
            </w:pPr>
            <w:r w:rsidRPr="00C33E50">
              <w:t>0.65</w:t>
            </w:r>
          </w:p>
        </w:tc>
        <w:tc>
          <w:tcPr>
            <w:tcW w:w="1204" w:type="dxa"/>
          </w:tcPr>
          <w:p w14:paraId="77381A89" w14:textId="13105F6D" w:rsidR="005E6744" w:rsidRDefault="005E6744" w:rsidP="005E6744">
            <w:pPr>
              <w:pStyle w:val="TAL"/>
              <w:rPr>
                <w:lang w:val="en-GB"/>
              </w:rPr>
            </w:pPr>
            <w:r w:rsidRPr="00C33E50">
              <w:t>0.59</w:t>
            </w:r>
          </w:p>
        </w:tc>
        <w:tc>
          <w:tcPr>
            <w:tcW w:w="1204" w:type="dxa"/>
          </w:tcPr>
          <w:p w14:paraId="3E5EE24C" w14:textId="7629A240" w:rsidR="005E6744" w:rsidRDefault="005E6744" w:rsidP="005E6744">
            <w:pPr>
              <w:pStyle w:val="TAL"/>
              <w:rPr>
                <w:lang w:val="en-GB"/>
              </w:rPr>
            </w:pPr>
            <w:r w:rsidRPr="00C33E50">
              <w:t>0.62</w:t>
            </w:r>
          </w:p>
        </w:tc>
      </w:tr>
      <w:tr w:rsidR="005E6744" w14:paraId="44311B80" w14:textId="77777777" w:rsidTr="005E6744">
        <w:tc>
          <w:tcPr>
            <w:tcW w:w="1203" w:type="dxa"/>
            <w:vMerge/>
          </w:tcPr>
          <w:p w14:paraId="2BD2D0CD" w14:textId="77777777" w:rsidR="005E6744" w:rsidRDefault="005E6744" w:rsidP="005E6744">
            <w:pPr>
              <w:pStyle w:val="TAL"/>
              <w:rPr>
                <w:lang w:val="en-GB"/>
              </w:rPr>
            </w:pPr>
          </w:p>
        </w:tc>
        <w:tc>
          <w:tcPr>
            <w:tcW w:w="1203" w:type="dxa"/>
            <w:vMerge w:val="restart"/>
          </w:tcPr>
          <w:p w14:paraId="51A10F47" w14:textId="01DD25E9" w:rsidR="005E6744" w:rsidRDefault="005E6744" w:rsidP="005E6744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1203" w:type="dxa"/>
          </w:tcPr>
          <w:p w14:paraId="2AD40996" w14:textId="3CFCEF5D" w:rsidR="005E6744" w:rsidRDefault="005E6744" w:rsidP="005E6744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48</w:t>
            </w:r>
          </w:p>
        </w:tc>
        <w:tc>
          <w:tcPr>
            <w:tcW w:w="1204" w:type="dxa"/>
          </w:tcPr>
          <w:p w14:paraId="23807D76" w14:textId="77777777" w:rsidR="005E6744" w:rsidRDefault="005E6744" w:rsidP="005E6744">
            <w:pPr>
              <w:pStyle w:val="TAL"/>
              <w:rPr>
                <w:lang w:val="en-GB"/>
              </w:rPr>
            </w:pPr>
          </w:p>
        </w:tc>
        <w:tc>
          <w:tcPr>
            <w:tcW w:w="1204" w:type="dxa"/>
          </w:tcPr>
          <w:p w14:paraId="1359D3AA" w14:textId="3642604B" w:rsidR="005E6744" w:rsidRDefault="005E6744" w:rsidP="005E6744">
            <w:pPr>
              <w:pStyle w:val="TAL"/>
              <w:rPr>
                <w:lang w:val="en-GB"/>
              </w:rPr>
            </w:pPr>
            <w:r w:rsidRPr="00C33E50">
              <w:t>0.54</w:t>
            </w:r>
          </w:p>
        </w:tc>
        <w:tc>
          <w:tcPr>
            <w:tcW w:w="1204" w:type="dxa"/>
          </w:tcPr>
          <w:p w14:paraId="7819D248" w14:textId="2B74FE94" w:rsidR="005E6744" w:rsidRDefault="005E6744" w:rsidP="005E6744">
            <w:pPr>
              <w:pStyle w:val="TAL"/>
              <w:rPr>
                <w:lang w:val="en-GB"/>
              </w:rPr>
            </w:pPr>
            <w:r w:rsidRPr="00C33E50">
              <w:t>0.57</w:t>
            </w:r>
          </w:p>
        </w:tc>
        <w:tc>
          <w:tcPr>
            <w:tcW w:w="1204" w:type="dxa"/>
          </w:tcPr>
          <w:p w14:paraId="11A516D6" w14:textId="42574BBB" w:rsidR="005E6744" w:rsidRDefault="005E6744" w:rsidP="005E6744">
            <w:pPr>
              <w:pStyle w:val="TAL"/>
              <w:rPr>
                <w:lang w:val="en-GB"/>
              </w:rPr>
            </w:pPr>
            <w:r w:rsidRPr="00C33E50">
              <w:t>0.66</w:t>
            </w:r>
          </w:p>
        </w:tc>
        <w:tc>
          <w:tcPr>
            <w:tcW w:w="1204" w:type="dxa"/>
          </w:tcPr>
          <w:p w14:paraId="0569BAD4" w14:textId="2A012837" w:rsidR="005E6744" w:rsidRDefault="005E6744" w:rsidP="005E6744">
            <w:pPr>
              <w:pStyle w:val="TAL"/>
              <w:rPr>
                <w:lang w:val="en-GB"/>
              </w:rPr>
            </w:pPr>
            <w:r w:rsidRPr="00C33E50">
              <w:t>0.7</w:t>
            </w:r>
          </w:p>
        </w:tc>
      </w:tr>
      <w:tr w:rsidR="005E6744" w14:paraId="515D42DB" w14:textId="77777777" w:rsidTr="005E6744">
        <w:tc>
          <w:tcPr>
            <w:tcW w:w="1203" w:type="dxa"/>
            <w:vMerge/>
          </w:tcPr>
          <w:p w14:paraId="2AF8D817" w14:textId="77777777" w:rsidR="005E6744" w:rsidRDefault="005E6744" w:rsidP="005E6744">
            <w:pPr>
              <w:pStyle w:val="TAL"/>
              <w:rPr>
                <w:lang w:val="en-GB"/>
              </w:rPr>
            </w:pPr>
          </w:p>
        </w:tc>
        <w:tc>
          <w:tcPr>
            <w:tcW w:w="1203" w:type="dxa"/>
            <w:vMerge/>
          </w:tcPr>
          <w:p w14:paraId="2786B4FC" w14:textId="77777777" w:rsidR="005E6744" w:rsidRDefault="005E6744" w:rsidP="005E6744">
            <w:pPr>
              <w:pStyle w:val="TAL"/>
              <w:rPr>
                <w:lang w:val="en-GB"/>
              </w:rPr>
            </w:pPr>
          </w:p>
        </w:tc>
        <w:tc>
          <w:tcPr>
            <w:tcW w:w="1203" w:type="dxa"/>
          </w:tcPr>
          <w:p w14:paraId="75D9FE16" w14:textId="4E779B0D" w:rsidR="005E6744" w:rsidRDefault="005E6744" w:rsidP="005E6744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96</w:t>
            </w:r>
          </w:p>
        </w:tc>
        <w:tc>
          <w:tcPr>
            <w:tcW w:w="1204" w:type="dxa"/>
          </w:tcPr>
          <w:p w14:paraId="46F58A54" w14:textId="77777777" w:rsidR="005E6744" w:rsidRDefault="005E6744" w:rsidP="005E6744">
            <w:pPr>
              <w:pStyle w:val="TAL"/>
              <w:rPr>
                <w:lang w:val="en-GB"/>
              </w:rPr>
            </w:pPr>
          </w:p>
        </w:tc>
        <w:tc>
          <w:tcPr>
            <w:tcW w:w="1204" w:type="dxa"/>
          </w:tcPr>
          <w:p w14:paraId="54C88790" w14:textId="0970934F" w:rsidR="005E6744" w:rsidRDefault="005E6744" w:rsidP="005E6744">
            <w:pPr>
              <w:pStyle w:val="TAL"/>
              <w:rPr>
                <w:lang w:val="en-GB"/>
              </w:rPr>
            </w:pPr>
            <w:r w:rsidRPr="00C33E50">
              <w:t>0.34</w:t>
            </w:r>
          </w:p>
        </w:tc>
        <w:tc>
          <w:tcPr>
            <w:tcW w:w="1204" w:type="dxa"/>
          </w:tcPr>
          <w:p w14:paraId="2C05915B" w14:textId="3ED0028F" w:rsidR="005E6744" w:rsidRDefault="005E6744" w:rsidP="005E6744">
            <w:pPr>
              <w:pStyle w:val="TAL"/>
              <w:rPr>
                <w:lang w:val="en-GB"/>
              </w:rPr>
            </w:pPr>
            <w:r w:rsidRPr="00C33E50">
              <w:t>0.35</w:t>
            </w:r>
          </w:p>
        </w:tc>
        <w:tc>
          <w:tcPr>
            <w:tcW w:w="1204" w:type="dxa"/>
          </w:tcPr>
          <w:p w14:paraId="6CA61511" w14:textId="4CFEFF04" w:rsidR="005E6744" w:rsidRDefault="005E6744" w:rsidP="005E6744">
            <w:pPr>
              <w:pStyle w:val="TAL"/>
              <w:rPr>
                <w:lang w:val="en-GB"/>
              </w:rPr>
            </w:pPr>
            <w:r w:rsidRPr="00C33E50">
              <w:t>0.35</w:t>
            </w:r>
          </w:p>
        </w:tc>
        <w:tc>
          <w:tcPr>
            <w:tcW w:w="1204" w:type="dxa"/>
          </w:tcPr>
          <w:p w14:paraId="3A83122E" w14:textId="6D8A18D6" w:rsidR="005E6744" w:rsidRDefault="005E6744" w:rsidP="005E6744">
            <w:pPr>
              <w:pStyle w:val="TAL"/>
              <w:rPr>
                <w:lang w:val="en-GB"/>
              </w:rPr>
            </w:pPr>
            <w:r w:rsidRPr="00C33E50">
              <w:t>0.38</w:t>
            </w:r>
          </w:p>
        </w:tc>
      </w:tr>
      <w:tr w:rsidR="005E6744" w14:paraId="65EF01AB" w14:textId="77777777" w:rsidTr="005E6744">
        <w:tc>
          <w:tcPr>
            <w:tcW w:w="1203" w:type="dxa"/>
            <w:vMerge/>
          </w:tcPr>
          <w:p w14:paraId="01DAA4BA" w14:textId="77777777" w:rsidR="005E6744" w:rsidRDefault="005E6744" w:rsidP="005E6744">
            <w:pPr>
              <w:pStyle w:val="TAL"/>
              <w:rPr>
                <w:lang w:val="en-GB"/>
              </w:rPr>
            </w:pPr>
          </w:p>
        </w:tc>
        <w:tc>
          <w:tcPr>
            <w:tcW w:w="1203" w:type="dxa"/>
            <w:vMerge w:val="restart"/>
          </w:tcPr>
          <w:p w14:paraId="3BEE2CE4" w14:textId="1C041B69" w:rsidR="005E6744" w:rsidRDefault="005E6744" w:rsidP="005E6744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1203" w:type="dxa"/>
          </w:tcPr>
          <w:p w14:paraId="3B3CFEF2" w14:textId="6D14D895" w:rsidR="005E6744" w:rsidRDefault="005E6744" w:rsidP="005E6744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48</w:t>
            </w:r>
          </w:p>
        </w:tc>
        <w:tc>
          <w:tcPr>
            <w:tcW w:w="1204" w:type="dxa"/>
          </w:tcPr>
          <w:p w14:paraId="2E0D6BC6" w14:textId="77777777" w:rsidR="005E6744" w:rsidRDefault="005E6744" w:rsidP="005E6744">
            <w:pPr>
              <w:pStyle w:val="TAL"/>
              <w:rPr>
                <w:lang w:val="en-GB"/>
              </w:rPr>
            </w:pPr>
          </w:p>
        </w:tc>
        <w:tc>
          <w:tcPr>
            <w:tcW w:w="1204" w:type="dxa"/>
          </w:tcPr>
          <w:p w14:paraId="53EC46F2" w14:textId="65E7C885" w:rsidR="005E6744" w:rsidRDefault="005E6744" w:rsidP="005E6744">
            <w:pPr>
              <w:pStyle w:val="TAL"/>
              <w:rPr>
                <w:lang w:val="en-GB"/>
              </w:rPr>
            </w:pPr>
            <w:r w:rsidRPr="00C33E50">
              <w:t>0.42</w:t>
            </w:r>
          </w:p>
        </w:tc>
        <w:tc>
          <w:tcPr>
            <w:tcW w:w="1204" w:type="dxa"/>
          </w:tcPr>
          <w:p w14:paraId="2A6A9EB6" w14:textId="08047D0C" w:rsidR="005E6744" w:rsidRDefault="005E6744" w:rsidP="005E6744">
            <w:pPr>
              <w:pStyle w:val="TAL"/>
              <w:rPr>
                <w:lang w:val="en-GB"/>
              </w:rPr>
            </w:pPr>
            <w:r w:rsidRPr="00C33E50">
              <w:t>0.46</w:t>
            </w:r>
          </w:p>
        </w:tc>
        <w:tc>
          <w:tcPr>
            <w:tcW w:w="1204" w:type="dxa"/>
          </w:tcPr>
          <w:p w14:paraId="57577C11" w14:textId="2F3DE9F6" w:rsidR="005E6744" w:rsidRDefault="005E6744" w:rsidP="005E6744">
            <w:pPr>
              <w:pStyle w:val="TAL"/>
              <w:rPr>
                <w:lang w:val="en-GB"/>
              </w:rPr>
            </w:pPr>
            <w:r w:rsidRPr="00C33E50">
              <w:t>0.52</w:t>
            </w:r>
          </w:p>
        </w:tc>
        <w:tc>
          <w:tcPr>
            <w:tcW w:w="1204" w:type="dxa"/>
          </w:tcPr>
          <w:p w14:paraId="523F6ABF" w14:textId="75454979" w:rsidR="005E6744" w:rsidRDefault="005E6744" w:rsidP="005E6744">
            <w:pPr>
              <w:pStyle w:val="TAL"/>
              <w:rPr>
                <w:lang w:val="en-GB"/>
              </w:rPr>
            </w:pPr>
            <w:r w:rsidRPr="00C33E50">
              <w:t>0.54</w:t>
            </w:r>
          </w:p>
        </w:tc>
      </w:tr>
      <w:tr w:rsidR="005E6744" w14:paraId="2071B615" w14:textId="77777777" w:rsidTr="005E6744">
        <w:tc>
          <w:tcPr>
            <w:tcW w:w="1203" w:type="dxa"/>
            <w:vMerge/>
          </w:tcPr>
          <w:p w14:paraId="2990CC61" w14:textId="77777777" w:rsidR="005E6744" w:rsidRDefault="005E6744" w:rsidP="005E6744">
            <w:pPr>
              <w:pStyle w:val="TAL"/>
              <w:rPr>
                <w:lang w:val="en-GB"/>
              </w:rPr>
            </w:pPr>
          </w:p>
        </w:tc>
        <w:tc>
          <w:tcPr>
            <w:tcW w:w="1203" w:type="dxa"/>
            <w:vMerge/>
          </w:tcPr>
          <w:p w14:paraId="32FD5BDD" w14:textId="77777777" w:rsidR="005E6744" w:rsidRDefault="005E6744" w:rsidP="005E6744">
            <w:pPr>
              <w:pStyle w:val="TAL"/>
              <w:rPr>
                <w:lang w:val="en-GB"/>
              </w:rPr>
            </w:pPr>
          </w:p>
        </w:tc>
        <w:tc>
          <w:tcPr>
            <w:tcW w:w="1203" w:type="dxa"/>
          </w:tcPr>
          <w:p w14:paraId="3CB9F0B9" w14:textId="53C5B973" w:rsidR="005E6744" w:rsidRDefault="005E6744" w:rsidP="005E6744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96</w:t>
            </w:r>
          </w:p>
        </w:tc>
        <w:tc>
          <w:tcPr>
            <w:tcW w:w="1204" w:type="dxa"/>
          </w:tcPr>
          <w:p w14:paraId="4454AEF7" w14:textId="77777777" w:rsidR="005E6744" w:rsidRDefault="005E6744" w:rsidP="005E6744">
            <w:pPr>
              <w:pStyle w:val="TAL"/>
              <w:rPr>
                <w:lang w:val="en-GB"/>
              </w:rPr>
            </w:pPr>
          </w:p>
        </w:tc>
        <w:tc>
          <w:tcPr>
            <w:tcW w:w="1204" w:type="dxa"/>
          </w:tcPr>
          <w:p w14:paraId="7FC917B0" w14:textId="7E208F41" w:rsidR="005E6744" w:rsidRDefault="005E6744" w:rsidP="005E6744">
            <w:pPr>
              <w:pStyle w:val="TAL"/>
              <w:rPr>
                <w:lang w:val="en-GB"/>
              </w:rPr>
            </w:pPr>
            <w:r w:rsidRPr="00C33E50">
              <w:t>0.29</w:t>
            </w:r>
          </w:p>
        </w:tc>
        <w:tc>
          <w:tcPr>
            <w:tcW w:w="1204" w:type="dxa"/>
          </w:tcPr>
          <w:p w14:paraId="609EB299" w14:textId="4224AAD2" w:rsidR="005E6744" w:rsidRDefault="005E6744" w:rsidP="005E6744">
            <w:pPr>
              <w:pStyle w:val="TAL"/>
              <w:rPr>
                <w:lang w:val="en-GB"/>
              </w:rPr>
            </w:pPr>
            <w:r w:rsidRPr="00C33E50">
              <w:t>0.3</w:t>
            </w:r>
          </w:p>
        </w:tc>
        <w:tc>
          <w:tcPr>
            <w:tcW w:w="1204" w:type="dxa"/>
          </w:tcPr>
          <w:p w14:paraId="43367491" w14:textId="13BA1E06" w:rsidR="005E6744" w:rsidRDefault="005E6744" w:rsidP="005E6744">
            <w:pPr>
              <w:pStyle w:val="TAL"/>
              <w:rPr>
                <w:lang w:val="en-GB"/>
              </w:rPr>
            </w:pPr>
            <w:r w:rsidRPr="00C33E50">
              <w:t>0.27</w:t>
            </w:r>
          </w:p>
        </w:tc>
        <w:tc>
          <w:tcPr>
            <w:tcW w:w="1204" w:type="dxa"/>
          </w:tcPr>
          <w:p w14:paraId="1B22C87A" w14:textId="661E7696" w:rsidR="005E6744" w:rsidRDefault="005E6744" w:rsidP="005E6744">
            <w:pPr>
              <w:pStyle w:val="TAL"/>
              <w:rPr>
                <w:lang w:val="en-GB"/>
              </w:rPr>
            </w:pPr>
            <w:r w:rsidRPr="00C33E50">
              <w:t>0.27</w:t>
            </w:r>
          </w:p>
        </w:tc>
      </w:tr>
    </w:tbl>
    <w:p w14:paraId="5AB65305" w14:textId="59088964" w:rsidR="00C53624" w:rsidRDefault="00C53624" w:rsidP="00562248">
      <w:pPr>
        <w:rPr>
          <w:lang w:val="en-GB"/>
        </w:rPr>
      </w:pPr>
    </w:p>
    <w:p w14:paraId="6620EC71" w14:textId="704D9E18" w:rsidR="002F798F" w:rsidRDefault="00AB1442" w:rsidP="002F798F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_Ref21093297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935D0D">
        <w:t xml:space="preserve">Table </w:t>
      </w:r>
      <w:r w:rsidR="00935D0D">
        <w:rPr>
          <w:noProof/>
        </w:rPr>
        <w:t>6</w:t>
      </w:r>
      <w:r>
        <w:rPr>
          <w:lang w:val="en-GB"/>
        </w:rPr>
        <w:fldChar w:fldCharType="end"/>
      </w:r>
      <w:r>
        <w:rPr>
          <w:lang w:val="en-GB"/>
        </w:rPr>
        <w:t xml:space="preserve"> </w:t>
      </w:r>
      <w:r w:rsidR="002F798F">
        <w:rPr>
          <w:lang w:val="en-GB"/>
        </w:rPr>
        <w:t xml:space="preserve">shows our simulation results of the </w:t>
      </w:r>
      <w:r w:rsidR="009663DE">
        <w:rPr>
          <w:lang w:val="en-GB"/>
        </w:rPr>
        <w:t>CSI-RS</w:t>
      </w:r>
      <w:r w:rsidR="002F798F">
        <w:rPr>
          <w:lang w:val="en-GB"/>
        </w:rPr>
        <w:t xml:space="preserve"> based L1-RSRP estimation. We </w:t>
      </w:r>
      <w:r w:rsidR="00C54AE7">
        <w:rPr>
          <w:lang w:val="en-GB"/>
        </w:rPr>
        <w:t>set the same metric as SSB based L1-RSRP.</w:t>
      </w:r>
      <w:r w:rsidR="00BF155E">
        <w:rPr>
          <w:lang w:val="en-GB"/>
        </w:rPr>
        <w:t xml:space="preserve"> </w:t>
      </w:r>
      <w:r w:rsidR="00C54AE7">
        <w:rPr>
          <w:lang w:val="en-GB"/>
        </w:rPr>
        <w:t>Unlike SSB</w:t>
      </w:r>
      <w:r w:rsidR="00495C88">
        <w:rPr>
          <w:lang w:val="en-GB"/>
        </w:rPr>
        <w:t>-</w:t>
      </w:r>
      <w:r w:rsidR="00C54AE7">
        <w:rPr>
          <w:lang w:val="en-GB"/>
        </w:rPr>
        <w:t xml:space="preserve">based L1-RSRP results, it is observed the measurement </w:t>
      </w:r>
      <w:r w:rsidR="00495C88">
        <w:rPr>
          <w:lang w:val="en-GB"/>
        </w:rPr>
        <w:t xml:space="preserve">accuracy degradation </w:t>
      </w:r>
      <w:r w:rsidR="00C54AE7">
        <w:rPr>
          <w:lang w:val="en-GB"/>
        </w:rPr>
        <w:t>due to fading and/or high Doppler frequency</w:t>
      </w:r>
      <w:r w:rsidR="00185F65">
        <w:rPr>
          <w:lang w:val="en-GB"/>
        </w:rPr>
        <w:t xml:space="preserve">, </w:t>
      </w:r>
      <w:r w:rsidR="00495C88">
        <w:rPr>
          <w:lang w:val="en-GB"/>
        </w:rPr>
        <w:t xml:space="preserve">i.e., from 0.77dB to more than 1.67dB in the case of SCS=15kHz. </w:t>
      </w:r>
    </w:p>
    <w:p w14:paraId="378BB3E5" w14:textId="042C9524" w:rsidR="005E6744" w:rsidRPr="00A324D8" w:rsidRDefault="002F798F" w:rsidP="00562248">
      <w:pPr>
        <w:rPr>
          <w:b/>
          <w:lang w:val="en-GB"/>
        </w:rPr>
      </w:pPr>
      <w:r w:rsidRPr="00B360D7">
        <w:rPr>
          <w:b/>
          <w:lang w:val="en-GB"/>
        </w:rPr>
        <w:t xml:space="preserve">Observation </w:t>
      </w:r>
      <w:r>
        <w:rPr>
          <w:b/>
          <w:lang w:val="en-GB"/>
        </w:rPr>
        <w:t>2</w:t>
      </w:r>
      <w:r w:rsidRPr="00B360D7">
        <w:rPr>
          <w:b/>
          <w:lang w:val="en-GB"/>
        </w:rPr>
        <w:t xml:space="preserve">: </w:t>
      </w:r>
      <w:r w:rsidR="001965BB">
        <w:rPr>
          <w:b/>
          <w:lang w:val="en-GB"/>
        </w:rPr>
        <w:t>CSI-RS</w:t>
      </w:r>
      <w:r w:rsidRPr="00B360D7">
        <w:rPr>
          <w:b/>
          <w:lang w:val="en-GB"/>
        </w:rPr>
        <w:t xml:space="preserve"> based L1-RSRP </w:t>
      </w:r>
      <w:r w:rsidR="001965BB">
        <w:rPr>
          <w:b/>
          <w:lang w:val="en-GB"/>
        </w:rPr>
        <w:t xml:space="preserve">accuracy is degraded </w:t>
      </w:r>
      <w:r w:rsidRPr="00B360D7">
        <w:rPr>
          <w:b/>
          <w:lang w:val="en-GB"/>
        </w:rPr>
        <w:t>significant</w:t>
      </w:r>
      <w:r w:rsidR="001965BB">
        <w:rPr>
          <w:b/>
          <w:lang w:val="en-GB"/>
        </w:rPr>
        <w:t>ly</w:t>
      </w:r>
      <w:r w:rsidRPr="00B360D7">
        <w:rPr>
          <w:b/>
          <w:lang w:val="en-GB"/>
        </w:rPr>
        <w:t xml:space="preserve"> due to the </w:t>
      </w:r>
      <w:proofErr w:type="gramStart"/>
      <w:r w:rsidR="00D31996">
        <w:rPr>
          <w:b/>
          <w:lang w:val="en-GB"/>
        </w:rPr>
        <w:t>high speed</w:t>
      </w:r>
      <w:proofErr w:type="gramEnd"/>
      <w:r w:rsidRPr="00B360D7">
        <w:rPr>
          <w:b/>
          <w:lang w:val="en-GB"/>
        </w:rPr>
        <w:t xml:space="preserve"> scenario. </w:t>
      </w:r>
    </w:p>
    <w:p w14:paraId="6D193452" w14:textId="36D572FD" w:rsidR="002F798F" w:rsidRDefault="002F798F" w:rsidP="002F798F">
      <w:pPr>
        <w:pStyle w:val="Heading2"/>
      </w:pPr>
      <w:r>
        <w:t>3.3</w:t>
      </w:r>
      <w:r>
        <w:tab/>
      </w:r>
      <w:r w:rsidR="0039266F">
        <w:t>Discussion</w:t>
      </w:r>
    </w:p>
    <w:p w14:paraId="35A92057" w14:textId="0B0BE65C" w:rsidR="0039266F" w:rsidRDefault="00A324D8" w:rsidP="0039266F">
      <w:pPr>
        <w:rPr>
          <w:lang w:val="en-GB"/>
        </w:rPr>
      </w:pPr>
      <w:r>
        <w:rPr>
          <w:lang w:val="en-GB"/>
        </w:rPr>
        <w:t xml:space="preserve">From our </w:t>
      </w:r>
      <w:r w:rsidR="0015761B">
        <w:rPr>
          <w:lang w:val="en-GB"/>
        </w:rPr>
        <w:t xml:space="preserve">simulation results it is observed that the CSI-RS based L1-RSRP accuracy is degraded with the </w:t>
      </w:r>
      <w:proofErr w:type="gramStart"/>
      <w:r w:rsidR="0015761B">
        <w:rPr>
          <w:lang w:val="en-GB"/>
        </w:rPr>
        <w:t>high speed</w:t>
      </w:r>
      <w:proofErr w:type="gramEnd"/>
      <w:r w:rsidR="0015761B">
        <w:rPr>
          <w:lang w:val="en-GB"/>
        </w:rPr>
        <w:t xml:space="preserve"> scenario. </w:t>
      </w:r>
      <w:r w:rsidR="00D26EC5">
        <w:rPr>
          <w:lang w:val="en-GB"/>
        </w:rPr>
        <w:t>It is also observed that the increase of CSI</w:t>
      </w:r>
      <w:r w:rsidR="00F836F6">
        <w:rPr>
          <w:lang w:val="en-GB"/>
        </w:rPr>
        <w:t>-RS</w:t>
      </w:r>
      <w:r w:rsidR="00D26EC5">
        <w:rPr>
          <w:lang w:val="en-GB"/>
        </w:rPr>
        <w:t xml:space="preserve"> samples in time domain and/or frequency domain can maintain the same accuracy. </w:t>
      </w:r>
      <w:r w:rsidR="0006239E">
        <w:rPr>
          <w:lang w:val="en-GB"/>
        </w:rPr>
        <w:t xml:space="preserve">However, we don’t think more CSI-RS samples in time domain is </w:t>
      </w:r>
      <w:r w:rsidR="00F836F6">
        <w:rPr>
          <w:lang w:val="en-GB"/>
        </w:rPr>
        <w:t>good solution</w:t>
      </w:r>
      <w:r w:rsidR="0006239E">
        <w:rPr>
          <w:lang w:val="en-GB"/>
        </w:rPr>
        <w:t xml:space="preserve"> because </w:t>
      </w:r>
      <w:r w:rsidR="00F836F6">
        <w:rPr>
          <w:lang w:val="en-GB"/>
        </w:rPr>
        <w:t xml:space="preserve">UE is moving very fast and </w:t>
      </w:r>
      <w:r w:rsidR="0006239E">
        <w:rPr>
          <w:lang w:val="en-GB"/>
        </w:rPr>
        <w:t>the network needs the latest beam information to select the best beam. T</w:t>
      </w:r>
      <w:r w:rsidR="00870BEB">
        <w:rPr>
          <w:lang w:val="en-GB"/>
        </w:rPr>
        <w:t>o address this issue</w:t>
      </w:r>
      <w:r w:rsidR="00BC0F88">
        <w:rPr>
          <w:lang w:val="en-GB"/>
        </w:rPr>
        <w:t>,</w:t>
      </w:r>
      <w:r w:rsidR="00870BEB">
        <w:rPr>
          <w:lang w:val="en-GB"/>
        </w:rPr>
        <w:t xml:space="preserve"> </w:t>
      </w:r>
      <w:r w:rsidR="006F2274">
        <w:rPr>
          <w:lang w:val="en-GB"/>
        </w:rPr>
        <w:t>there are two options:</w:t>
      </w:r>
    </w:p>
    <w:p w14:paraId="5372EA51" w14:textId="212F2656" w:rsidR="00870BEB" w:rsidRPr="00725B78" w:rsidRDefault="00725B78" w:rsidP="00725B78">
      <w:pPr>
        <w:ind w:left="284"/>
        <w:rPr>
          <w:lang w:val="en-GB"/>
        </w:rPr>
      </w:pPr>
      <w:r w:rsidRPr="00725B78">
        <w:rPr>
          <w:b/>
          <w:lang w:val="en-GB"/>
        </w:rPr>
        <w:t>Option 1:</w:t>
      </w:r>
      <w:r>
        <w:rPr>
          <w:lang w:val="en-GB"/>
        </w:rPr>
        <w:t xml:space="preserve"> </w:t>
      </w:r>
      <w:r w:rsidR="00870BEB" w:rsidRPr="00725B78">
        <w:rPr>
          <w:lang w:val="en-GB"/>
        </w:rPr>
        <w:t>K</w:t>
      </w:r>
      <w:r w:rsidR="003F1D01" w:rsidRPr="00725B78">
        <w:rPr>
          <w:lang w:val="en-GB"/>
        </w:rPr>
        <w:t>eep the same CSI-RS based L1-RSRP accuracy as normal speed scenario but wider CSI-RS bandwidth (e.g., 96RB) should be assumed as side condition</w:t>
      </w:r>
      <w:r>
        <w:rPr>
          <w:lang w:val="en-GB"/>
        </w:rPr>
        <w:t xml:space="preserve">. The drawback is to limit the network configuration because we need 20MHz if we allocate 96RBs for CSI-RS with SCS=15kHz. </w:t>
      </w:r>
    </w:p>
    <w:p w14:paraId="3FAB09C0" w14:textId="4EF24413" w:rsidR="003F1D01" w:rsidRPr="00725B78" w:rsidRDefault="00725B78" w:rsidP="00725B78">
      <w:pPr>
        <w:ind w:left="284"/>
        <w:rPr>
          <w:lang w:val="en-GB"/>
        </w:rPr>
      </w:pPr>
      <w:r w:rsidRPr="00725B78">
        <w:rPr>
          <w:b/>
          <w:lang w:val="en-GB"/>
        </w:rPr>
        <w:t>Option 2:</w:t>
      </w:r>
      <w:r>
        <w:rPr>
          <w:lang w:val="en-GB"/>
        </w:rPr>
        <w:t xml:space="preserve"> </w:t>
      </w:r>
      <w:r w:rsidR="00C23CF0" w:rsidRPr="00725B78">
        <w:rPr>
          <w:lang w:val="en-GB"/>
        </w:rPr>
        <w:t>R</w:t>
      </w:r>
      <w:r w:rsidR="00B15C2F" w:rsidRPr="00725B78">
        <w:rPr>
          <w:lang w:val="en-GB"/>
        </w:rPr>
        <w:t>elax L1-RSRP accuracy requirements (e.g., by 1dB) but the network keep</w:t>
      </w:r>
      <w:r w:rsidR="00BC0F88" w:rsidRPr="00725B78">
        <w:rPr>
          <w:lang w:val="en-GB"/>
        </w:rPr>
        <w:t>s</w:t>
      </w:r>
      <w:r w:rsidR="00B15C2F" w:rsidRPr="00725B78">
        <w:rPr>
          <w:lang w:val="en-GB"/>
        </w:rPr>
        <w:t xml:space="preserve"> the same CSI-RS bandwidth assumption (i.e., 48RB) as normal speed scenario.</w:t>
      </w:r>
    </w:p>
    <w:p w14:paraId="33934B1D" w14:textId="7C3904FF" w:rsidR="00725B78" w:rsidRPr="009C533A" w:rsidRDefault="00487B66" w:rsidP="00725B78">
      <w:pPr>
        <w:rPr>
          <w:b/>
          <w:lang w:val="en-GB"/>
        </w:rPr>
      </w:pPr>
      <w:r w:rsidRPr="00487B66">
        <w:rPr>
          <w:b/>
          <w:lang w:val="en-GB"/>
        </w:rPr>
        <w:t xml:space="preserve">Proposal </w:t>
      </w:r>
      <w:r w:rsidR="00725B78">
        <w:rPr>
          <w:b/>
          <w:lang w:val="en-GB"/>
        </w:rPr>
        <w:t>2</w:t>
      </w:r>
      <w:r w:rsidRPr="00487B66">
        <w:rPr>
          <w:b/>
          <w:lang w:val="en-GB"/>
        </w:rPr>
        <w:t xml:space="preserve">: </w:t>
      </w:r>
      <w:r w:rsidR="00725B78">
        <w:rPr>
          <w:b/>
          <w:lang w:val="en-GB"/>
        </w:rPr>
        <w:t xml:space="preserve">RAN4 study </w:t>
      </w:r>
      <w:r w:rsidR="009F034F">
        <w:rPr>
          <w:b/>
          <w:lang w:val="en-GB"/>
        </w:rPr>
        <w:t xml:space="preserve">the impact of </w:t>
      </w:r>
      <w:r w:rsidR="009C533A" w:rsidRPr="009C533A">
        <w:rPr>
          <w:b/>
          <w:lang w:val="en-GB"/>
        </w:rPr>
        <w:t xml:space="preserve">CSI-RS based L1-RSRP measurement requirements </w:t>
      </w:r>
      <w:r w:rsidR="009F034F">
        <w:rPr>
          <w:b/>
          <w:lang w:val="en-GB"/>
        </w:rPr>
        <w:t>due to the</w:t>
      </w:r>
      <w:r w:rsidR="009C533A" w:rsidRPr="009C533A">
        <w:rPr>
          <w:b/>
          <w:lang w:val="en-GB"/>
        </w:rPr>
        <w:t xml:space="preserve"> HST scenari</w:t>
      </w:r>
      <w:r w:rsidR="00725B78">
        <w:rPr>
          <w:b/>
          <w:lang w:val="en-GB"/>
        </w:rPr>
        <w:t>o.</w:t>
      </w:r>
    </w:p>
    <w:p w14:paraId="44F36415" w14:textId="40C07D4A" w:rsidR="00487B66" w:rsidRPr="00487B66" w:rsidRDefault="00487B66" w:rsidP="00487B66">
      <w:pPr>
        <w:ind w:left="284"/>
        <w:rPr>
          <w:b/>
          <w:lang w:val="en-GB"/>
        </w:rPr>
      </w:pPr>
    </w:p>
    <w:p w14:paraId="25E95D6B" w14:textId="155E608A" w:rsidR="002E29D9" w:rsidRDefault="00EE7370" w:rsidP="00530F0B">
      <w:pPr>
        <w:pStyle w:val="Heading1"/>
      </w:pPr>
      <w:r>
        <w:lastRenderedPageBreak/>
        <w:t>4</w:t>
      </w:r>
      <w:r w:rsidR="00530F0B">
        <w:tab/>
      </w:r>
      <w:r w:rsidR="007A5DF7">
        <w:t>Summary</w:t>
      </w:r>
    </w:p>
    <w:p w14:paraId="748A1FC5" w14:textId="77777777" w:rsidR="007A5DF7" w:rsidRDefault="007A5DF7" w:rsidP="007A5DF7">
      <w:pPr>
        <w:rPr>
          <w:b/>
          <w:lang w:val="en-GB"/>
        </w:rPr>
      </w:pPr>
      <w:r w:rsidRPr="00B360D7">
        <w:rPr>
          <w:b/>
          <w:lang w:val="en-GB"/>
        </w:rPr>
        <w:t xml:space="preserve">Observation 1: </w:t>
      </w:r>
      <w:r>
        <w:rPr>
          <w:b/>
          <w:lang w:val="en-GB"/>
        </w:rPr>
        <w:t>SSB</w:t>
      </w:r>
      <w:r w:rsidRPr="00B360D7">
        <w:rPr>
          <w:b/>
          <w:lang w:val="en-GB"/>
        </w:rPr>
        <w:t xml:space="preserve"> based L1-RSRP </w:t>
      </w:r>
      <w:r>
        <w:rPr>
          <w:b/>
          <w:lang w:val="en-GB"/>
        </w:rPr>
        <w:t>accuracy is not impacted</w:t>
      </w:r>
      <w:r w:rsidRPr="00B360D7">
        <w:rPr>
          <w:b/>
          <w:lang w:val="en-GB"/>
        </w:rPr>
        <w:t xml:space="preserve"> </w:t>
      </w:r>
      <w:r>
        <w:rPr>
          <w:b/>
          <w:lang w:val="en-GB"/>
        </w:rPr>
        <w:t>with the</w:t>
      </w:r>
      <w:r w:rsidRPr="00B360D7">
        <w:rPr>
          <w:b/>
          <w:lang w:val="en-GB"/>
        </w:rPr>
        <w:t xml:space="preserve"> </w:t>
      </w:r>
      <w:proofErr w:type="gramStart"/>
      <w:r>
        <w:rPr>
          <w:b/>
          <w:lang w:val="en-GB"/>
        </w:rPr>
        <w:t>high speed</w:t>
      </w:r>
      <w:proofErr w:type="gramEnd"/>
      <w:r w:rsidRPr="00B360D7">
        <w:rPr>
          <w:b/>
          <w:lang w:val="en-GB"/>
        </w:rPr>
        <w:t xml:space="preserve"> scenario. </w:t>
      </w:r>
    </w:p>
    <w:p w14:paraId="5B685359" w14:textId="77777777" w:rsidR="003E10AB" w:rsidRPr="00850255" w:rsidRDefault="003E10AB" w:rsidP="003E10AB">
      <w:pPr>
        <w:rPr>
          <w:b/>
          <w:lang w:val="en-GB"/>
        </w:rPr>
      </w:pPr>
      <w:r>
        <w:rPr>
          <w:b/>
          <w:lang w:val="en-GB"/>
        </w:rPr>
        <w:t>Proposal 1: RAN4 does not introduce new measurement/accuracy requirements for SSB-based L1-RSRP reporting in NR HST WI.</w:t>
      </w:r>
    </w:p>
    <w:p w14:paraId="18681389" w14:textId="77777777" w:rsidR="00C114E3" w:rsidRPr="00A324D8" w:rsidRDefault="00C114E3" w:rsidP="00C114E3">
      <w:pPr>
        <w:rPr>
          <w:b/>
          <w:lang w:val="en-GB"/>
        </w:rPr>
      </w:pPr>
      <w:bookmarkStart w:id="9" w:name="_GoBack"/>
      <w:bookmarkEnd w:id="9"/>
      <w:r w:rsidRPr="00B360D7">
        <w:rPr>
          <w:b/>
          <w:lang w:val="en-GB"/>
        </w:rPr>
        <w:t xml:space="preserve">Observation </w:t>
      </w:r>
      <w:r>
        <w:rPr>
          <w:b/>
          <w:lang w:val="en-GB"/>
        </w:rPr>
        <w:t>2</w:t>
      </w:r>
      <w:r w:rsidRPr="00B360D7">
        <w:rPr>
          <w:b/>
          <w:lang w:val="en-GB"/>
        </w:rPr>
        <w:t xml:space="preserve">: </w:t>
      </w:r>
      <w:r>
        <w:rPr>
          <w:b/>
          <w:lang w:val="en-GB"/>
        </w:rPr>
        <w:t>CSI-RS</w:t>
      </w:r>
      <w:r w:rsidRPr="00B360D7">
        <w:rPr>
          <w:b/>
          <w:lang w:val="en-GB"/>
        </w:rPr>
        <w:t xml:space="preserve"> based L1-RSRP </w:t>
      </w:r>
      <w:r>
        <w:rPr>
          <w:b/>
          <w:lang w:val="en-GB"/>
        </w:rPr>
        <w:t xml:space="preserve">accuracy is degraded </w:t>
      </w:r>
      <w:r w:rsidRPr="00B360D7">
        <w:rPr>
          <w:b/>
          <w:lang w:val="en-GB"/>
        </w:rPr>
        <w:t>significant</w:t>
      </w:r>
      <w:r>
        <w:rPr>
          <w:b/>
          <w:lang w:val="en-GB"/>
        </w:rPr>
        <w:t>ly</w:t>
      </w:r>
      <w:r w:rsidRPr="00B360D7">
        <w:rPr>
          <w:b/>
          <w:lang w:val="en-GB"/>
        </w:rPr>
        <w:t xml:space="preserve"> due to the </w:t>
      </w:r>
      <w:r>
        <w:rPr>
          <w:b/>
          <w:lang w:val="en-GB"/>
        </w:rPr>
        <w:t>high speed</w:t>
      </w:r>
      <w:r w:rsidRPr="00B360D7">
        <w:rPr>
          <w:b/>
          <w:lang w:val="en-GB"/>
        </w:rPr>
        <w:t xml:space="preserve"> scenario. </w:t>
      </w:r>
    </w:p>
    <w:p w14:paraId="00AC2EFD" w14:textId="40C8023B" w:rsidR="00D46379" w:rsidRPr="00D46379" w:rsidRDefault="009F034F" w:rsidP="008B7503">
      <w:pPr>
        <w:rPr>
          <w:b/>
          <w:lang w:val="en-GB"/>
        </w:rPr>
      </w:pPr>
      <w:r w:rsidRPr="00487B66">
        <w:rPr>
          <w:b/>
          <w:lang w:val="en-GB"/>
        </w:rPr>
        <w:t xml:space="preserve">Proposal </w:t>
      </w:r>
      <w:r>
        <w:rPr>
          <w:b/>
          <w:lang w:val="en-GB"/>
        </w:rPr>
        <w:t>2</w:t>
      </w:r>
      <w:r w:rsidRPr="00487B66">
        <w:rPr>
          <w:b/>
          <w:lang w:val="en-GB"/>
        </w:rPr>
        <w:t xml:space="preserve">: </w:t>
      </w:r>
      <w:r>
        <w:rPr>
          <w:b/>
          <w:lang w:val="en-GB"/>
        </w:rPr>
        <w:t xml:space="preserve">RAN4 study the impact of </w:t>
      </w:r>
      <w:r w:rsidRPr="009C533A">
        <w:rPr>
          <w:b/>
          <w:lang w:val="en-GB"/>
        </w:rPr>
        <w:t xml:space="preserve">CSI-RS based L1-RSRP measurement requirements </w:t>
      </w:r>
      <w:r>
        <w:rPr>
          <w:b/>
          <w:lang w:val="en-GB"/>
        </w:rPr>
        <w:t>due to the</w:t>
      </w:r>
      <w:r w:rsidRPr="009C533A">
        <w:rPr>
          <w:b/>
          <w:lang w:val="en-GB"/>
        </w:rPr>
        <w:t xml:space="preserve"> HST scenari</w:t>
      </w:r>
      <w:r>
        <w:rPr>
          <w:b/>
          <w:lang w:val="en-GB"/>
        </w:rPr>
        <w:t>o.</w:t>
      </w:r>
    </w:p>
    <w:p w14:paraId="15AE7CF6" w14:textId="55253205" w:rsidR="00887C74" w:rsidRPr="00E14EAA" w:rsidRDefault="005A782E" w:rsidP="00EE7370">
      <w:pPr>
        <w:pStyle w:val="Heading1"/>
        <w:ind w:left="0" w:firstLine="0"/>
        <w:rPr>
          <w:lang w:val="en-US"/>
        </w:rPr>
      </w:pPr>
      <w:r w:rsidRPr="00FD363A">
        <w:rPr>
          <w:lang w:val="en-US"/>
        </w:rPr>
        <w:t>References</w:t>
      </w:r>
    </w:p>
    <w:p w14:paraId="5BE26060" w14:textId="2F75B0E5" w:rsidR="000C49C8" w:rsidRDefault="00C130D8" w:rsidP="00802E1C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10" w:name="_Ref16843913"/>
      <w:bookmarkStart w:id="11" w:name="_Ref16604413"/>
      <w:r>
        <w:t>R4-190</w:t>
      </w:r>
      <w:r w:rsidR="00DC0DD1">
        <w:t>8677</w:t>
      </w:r>
      <w:r>
        <w:t>, “</w:t>
      </w:r>
      <w:r w:rsidR="00DC0DD1" w:rsidRPr="00DC0DD1">
        <w:t>Work plan for RRM part of NR support for high speed train scenario</w:t>
      </w:r>
      <w:r>
        <w:t xml:space="preserve">”, </w:t>
      </w:r>
      <w:r w:rsidR="00DC0DD1">
        <w:t>CMCC</w:t>
      </w:r>
      <w:r w:rsidR="00377DC2">
        <w:t>.</w:t>
      </w:r>
      <w:bookmarkEnd w:id="10"/>
      <w:bookmarkEnd w:id="11"/>
    </w:p>
    <w:p w14:paraId="511020F3" w14:textId="3F094F52" w:rsidR="00DC0DD1" w:rsidRDefault="004E08A8" w:rsidP="00802E1C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12" w:name="_Ref19785982"/>
      <w:r>
        <w:t>RP-191</w:t>
      </w:r>
      <w:r w:rsidR="0043740A">
        <w:t>788</w:t>
      </w:r>
      <w:r>
        <w:t>, “</w:t>
      </w:r>
      <w:r w:rsidRPr="004E08A8">
        <w:t>New WID on NR support for high speed train scenario</w:t>
      </w:r>
      <w:r w:rsidR="00AF4910">
        <w:t>”</w:t>
      </w:r>
      <w:r w:rsidRPr="004E08A8">
        <w:t>, CMCC</w:t>
      </w:r>
      <w:r>
        <w:t>.</w:t>
      </w:r>
      <w:bookmarkEnd w:id="12"/>
      <w:r>
        <w:t xml:space="preserve"> </w:t>
      </w:r>
    </w:p>
    <w:p w14:paraId="0C08B901" w14:textId="5846D3CA" w:rsidR="001D1A9B" w:rsidRDefault="001D1A9B" w:rsidP="00802E1C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13" w:name="_Ref19789573"/>
      <w:r>
        <w:t>R4-1904760, “</w:t>
      </w:r>
      <w:r w:rsidRPr="001D1A9B">
        <w:t>Simulation summary of L1-RSRP accuracy</w:t>
      </w:r>
      <w:r>
        <w:t>”, Ericsson.</w:t>
      </w:r>
      <w:bookmarkEnd w:id="13"/>
    </w:p>
    <w:p w14:paraId="3037D822" w14:textId="516879C3" w:rsidR="001D1A9B" w:rsidRDefault="00B20272" w:rsidP="00802E1C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14" w:name="_Ref19790782"/>
      <w:r>
        <w:t>R4-1904820, “</w:t>
      </w:r>
      <w:r w:rsidRPr="00B20272">
        <w:t>Way forward on L1-RSRP accuracy requirements</w:t>
      </w:r>
      <w:r>
        <w:t>”, Ericsson, Nokia, CMCC.</w:t>
      </w:r>
      <w:bookmarkEnd w:id="14"/>
      <w:r>
        <w:t xml:space="preserve"> </w:t>
      </w:r>
    </w:p>
    <w:sectPr w:rsidR="001D1A9B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DC395B" w14:textId="77777777" w:rsidR="009C533A" w:rsidRDefault="009C533A">
      <w:pPr>
        <w:spacing w:after="0"/>
      </w:pPr>
      <w:r>
        <w:separator/>
      </w:r>
    </w:p>
  </w:endnote>
  <w:endnote w:type="continuationSeparator" w:id="0">
    <w:p w14:paraId="383D8F64" w14:textId="77777777" w:rsidR="009C533A" w:rsidRDefault="009C533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游ゴシック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9C533A" w:rsidRDefault="009C533A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9C533A" w:rsidRDefault="009C53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B8663E" w14:textId="77777777" w:rsidR="009C533A" w:rsidRDefault="009C533A">
      <w:pPr>
        <w:spacing w:after="0"/>
      </w:pPr>
      <w:r>
        <w:separator/>
      </w:r>
    </w:p>
  </w:footnote>
  <w:footnote w:type="continuationSeparator" w:id="0">
    <w:p w14:paraId="5C20C51E" w14:textId="77777777" w:rsidR="009C533A" w:rsidRDefault="009C533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9C533A" w:rsidRDefault="009C533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D91A3F"/>
    <w:multiLevelType w:val="hybridMultilevel"/>
    <w:tmpl w:val="35567868"/>
    <w:lvl w:ilvl="0" w:tplc="75A0EDFA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8E3ED6"/>
    <w:multiLevelType w:val="hybridMultilevel"/>
    <w:tmpl w:val="94341C7E"/>
    <w:lvl w:ilvl="0" w:tplc="75A0EDFA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8806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07DAC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16DB"/>
    <w:rsid w:val="00021EAF"/>
    <w:rsid w:val="000227D1"/>
    <w:rsid w:val="0002283B"/>
    <w:rsid w:val="00022D26"/>
    <w:rsid w:val="00022EDD"/>
    <w:rsid w:val="00023186"/>
    <w:rsid w:val="000234DE"/>
    <w:rsid w:val="000238DC"/>
    <w:rsid w:val="000248B0"/>
    <w:rsid w:val="00024991"/>
    <w:rsid w:val="000249EB"/>
    <w:rsid w:val="00024AEF"/>
    <w:rsid w:val="00024EB7"/>
    <w:rsid w:val="00025547"/>
    <w:rsid w:val="00025DD5"/>
    <w:rsid w:val="000262D9"/>
    <w:rsid w:val="000266DE"/>
    <w:rsid w:val="00026800"/>
    <w:rsid w:val="00026CBB"/>
    <w:rsid w:val="00027718"/>
    <w:rsid w:val="00027810"/>
    <w:rsid w:val="00027EED"/>
    <w:rsid w:val="00031048"/>
    <w:rsid w:val="00031B32"/>
    <w:rsid w:val="00032519"/>
    <w:rsid w:val="00033383"/>
    <w:rsid w:val="0003350F"/>
    <w:rsid w:val="0003435F"/>
    <w:rsid w:val="00034622"/>
    <w:rsid w:val="0003548C"/>
    <w:rsid w:val="000358A0"/>
    <w:rsid w:val="000363EA"/>
    <w:rsid w:val="00036646"/>
    <w:rsid w:val="00036E39"/>
    <w:rsid w:val="00036E73"/>
    <w:rsid w:val="000374C6"/>
    <w:rsid w:val="00040C18"/>
    <w:rsid w:val="00041292"/>
    <w:rsid w:val="00041B14"/>
    <w:rsid w:val="0004248E"/>
    <w:rsid w:val="000436AB"/>
    <w:rsid w:val="00044D8D"/>
    <w:rsid w:val="00044ED8"/>
    <w:rsid w:val="00045494"/>
    <w:rsid w:val="000456A6"/>
    <w:rsid w:val="0004582E"/>
    <w:rsid w:val="000463C2"/>
    <w:rsid w:val="000479C3"/>
    <w:rsid w:val="0005017E"/>
    <w:rsid w:val="0005034B"/>
    <w:rsid w:val="000524B3"/>
    <w:rsid w:val="00052E7F"/>
    <w:rsid w:val="000541FE"/>
    <w:rsid w:val="0005420D"/>
    <w:rsid w:val="000552F1"/>
    <w:rsid w:val="0005598B"/>
    <w:rsid w:val="00056B00"/>
    <w:rsid w:val="00056C61"/>
    <w:rsid w:val="00057513"/>
    <w:rsid w:val="000579EF"/>
    <w:rsid w:val="00057A6E"/>
    <w:rsid w:val="00057C83"/>
    <w:rsid w:val="00057CCD"/>
    <w:rsid w:val="00057F51"/>
    <w:rsid w:val="00062363"/>
    <w:rsid w:val="0006239E"/>
    <w:rsid w:val="000627C9"/>
    <w:rsid w:val="00062C13"/>
    <w:rsid w:val="00062DDD"/>
    <w:rsid w:val="00062F96"/>
    <w:rsid w:val="00064133"/>
    <w:rsid w:val="000656E5"/>
    <w:rsid w:val="00065720"/>
    <w:rsid w:val="00065BA2"/>
    <w:rsid w:val="000666B9"/>
    <w:rsid w:val="00066770"/>
    <w:rsid w:val="00066A1D"/>
    <w:rsid w:val="00066C09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21A"/>
    <w:rsid w:val="00071E4C"/>
    <w:rsid w:val="0007288B"/>
    <w:rsid w:val="00074642"/>
    <w:rsid w:val="00074937"/>
    <w:rsid w:val="00075305"/>
    <w:rsid w:val="00075BF3"/>
    <w:rsid w:val="0007610F"/>
    <w:rsid w:val="0007728E"/>
    <w:rsid w:val="00077E39"/>
    <w:rsid w:val="00080347"/>
    <w:rsid w:val="00080562"/>
    <w:rsid w:val="0008062A"/>
    <w:rsid w:val="000807A2"/>
    <w:rsid w:val="00080821"/>
    <w:rsid w:val="00080BEE"/>
    <w:rsid w:val="0008144A"/>
    <w:rsid w:val="00081781"/>
    <w:rsid w:val="000823F4"/>
    <w:rsid w:val="0008258D"/>
    <w:rsid w:val="00082C60"/>
    <w:rsid w:val="000839E3"/>
    <w:rsid w:val="00083E10"/>
    <w:rsid w:val="00083E1A"/>
    <w:rsid w:val="00085C53"/>
    <w:rsid w:val="00085F51"/>
    <w:rsid w:val="000863BD"/>
    <w:rsid w:val="0008685F"/>
    <w:rsid w:val="00086EDA"/>
    <w:rsid w:val="0008744E"/>
    <w:rsid w:val="00087E91"/>
    <w:rsid w:val="000901E2"/>
    <w:rsid w:val="0009079C"/>
    <w:rsid w:val="000918A3"/>
    <w:rsid w:val="00091C4A"/>
    <w:rsid w:val="00092695"/>
    <w:rsid w:val="00092B03"/>
    <w:rsid w:val="00093F4E"/>
    <w:rsid w:val="000940F3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3F1"/>
    <w:rsid w:val="000977F1"/>
    <w:rsid w:val="000979B3"/>
    <w:rsid w:val="000A060B"/>
    <w:rsid w:val="000A0AC8"/>
    <w:rsid w:val="000A2152"/>
    <w:rsid w:val="000A2A4C"/>
    <w:rsid w:val="000A2C2A"/>
    <w:rsid w:val="000A3A6D"/>
    <w:rsid w:val="000A4143"/>
    <w:rsid w:val="000A4BEB"/>
    <w:rsid w:val="000A4C24"/>
    <w:rsid w:val="000A5060"/>
    <w:rsid w:val="000A5631"/>
    <w:rsid w:val="000A5806"/>
    <w:rsid w:val="000A5BF1"/>
    <w:rsid w:val="000A693F"/>
    <w:rsid w:val="000A6F20"/>
    <w:rsid w:val="000A70C7"/>
    <w:rsid w:val="000A78BB"/>
    <w:rsid w:val="000A7BFF"/>
    <w:rsid w:val="000B04B5"/>
    <w:rsid w:val="000B0F93"/>
    <w:rsid w:val="000B2A11"/>
    <w:rsid w:val="000B34AA"/>
    <w:rsid w:val="000B38BD"/>
    <w:rsid w:val="000B3926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BD0"/>
    <w:rsid w:val="000C1A33"/>
    <w:rsid w:val="000C2719"/>
    <w:rsid w:val="000C2B76"/>
    <w:rsid w:val="000C300F"/>
    <w:rsid w:val="000C3222"/>
    <w:rsid w:val="000C357F"/>
    <w:rsid w:val="000C375D"/>
    <w:rsid w:val="000C3EB5"/>
    <w:rsid w:val="000C3FF8"/>
    <w:rsid w:val="000C49C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E4D"/>
    <w:rsid w:val="000D31E6"/>
    <w:rsid w:val="000D33C2"/>
    <w:rsid w:val="000D374C"/>
    <w:rsid w:val="000D42AA"/>
    <w:rsid w:val="000D4397"/>
    <w:rsid w:val="000D53F9"/>
    <w:rsid w:val="000D5CD5"/>
    <w:rsid w:val="000D6815"/>
    <w:rsid w:val="000D6A5E"/>
    <w:rsid w:val="000D7B74"/>
    <w:rsid w:val="000D7DAC"/>
    <w:rsid w:val="000E05B1"/>
    <w:rsid w:val="000E0E63"/>
    <w:rsid w:val="000E1155"/>
    <w:rsid w:val="000E157E"/>
    <w:rsid w:val="000E174F"/>
    <w:rsid w:val="000E1C18"/>
    <w:rsid w:val="000E2ADE"/>
    <w:rsid w:val="000E2B75"/>
    <w:rsid w:val="000E2C22"/>
    <w:rsid w:val="000E2CBA"/>
    <w:rsid w:val="000E3B5E"/>
    <w:rsid w:val="000E42FE"/>
    <w:rsid w:val="000E5640"/>
    <w:rsid w:val="000E5E0B"/>
    <w:rsid w:val="000E63D2"/>
    <w:rsid w:val="000E69C2"/>
    <w:rsid w:val="000E7499"/>
    <w:rsid w:val="000E7B71"/>
    <w:rsid w:val="000E7ED7"/>
    <w:rsid w:val="000F04CD"/>
    <w:rsid w:val="000F08EC"/>
    <w:rsid w:val="000F0DD5"/>
    <w:rsid w:val="000F1B1D"/>
    <w:rsid w:val="000F311A"/>
    <w:rsid w:val="000F3291"/>
    <w:rsid w:val="000F3D29"/>
    <w:rsid w:val="000F41F4"/>
    <w:rsid w:val="000F42E5"/>
    <w:rsid w:val="000F522D"/>
    <w:rsid w:val="000F566C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A1C"/>
    <w:rsid w:val="001030F5"/>
    <w:rsid w:val="0010390B"/>
    <w:rsid w:val="00103969"/>
    <w:rsid w:val="001050DA"/>
    <w:rsid w:val="00106338"/>
    <w:rsid w:val="00106F0C"/>
    <w:rsid w:val="00110126"/>
    <w:rsid w:val="00110BE2"/>
    <w:rsid w:val="001113C7"/>
    <w:rsid w:val="00111663"/>
    <w:rsid w:val="0011391A"/>
    <w:rsid w:val="00114077"/>
    <w:rsid w:val="00114245"/>
    <w:rsid w:val="001145A9"/>
    <w:rsid w:val="00114934"/>
    <w:rsid w:val="00115EC3"/>
    <w:rsid w:val="001168B7"/>
    <w:rsid w:val="001168DF"/>
    <w:rsid w:val="00117479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734"/>
    <w:rsid w:val="0012275A"/>
    <w:rsid w:val="001227E8"/>
    <w:rsid w:val="00122FAA"/>
    <w:rsid w:val="001238DE"/>
    <w:rsid w:val="00123A77"/>
    <w:rsid w:val="00124785"/>
    <w:rsid w:val="001248AD"/>
    <w:rsid w:val="0012501E"/>
    <w:rsid w:val="0012519F"/>
    <w:rsid w:val="00125209"/>
    <w:rsid w:val="0012582D"/>
    <w:rsid w:val="00125DD0"/>
    <w:rsid w:val="00126023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265C"/>
    <w:rsid w:val="001327A1"/>
    <w:rsid w:val="00132C26"/>
    <w:rsid w:val="00133496"/>
    <w:rsid w:val="001334AF"/>
    <w:rsid w:val="001334ED"/>
    <w:rsid w:val="001336DC"/>
    <w:rsid w:val="001346FB"/>
    <w:rsid w:val="00135077"/>
    <w:rsid w:val="00135E6A"/>
    <w:rsid w:val="001367E8"/>
    <w:rsid w:val="00136E4B"/>
    <w:rsid w:val="0013766A"/>
    <w:rsid w:val="00137D3A"/>
    <w:rsid w:val="00137DD1"/>
    <w:rsid w:val="0014031F"/>
    <w:rsid w:val="001403C8"/>
    <w:rsid w:val="0014096A"/>
    <w:rsid w:val="00140AD3"/>
    <w:rsid w:val="00140C55"/>
    <w:rsid w:val="00143060"/>
    <w:rsid w:val="00143A83"/>
    <w:rsid w:val="00144042"/>
    <w:rsid w:val="00144674"/>
    <w:rsid w:val="001448F9"/>
    <w:rsid w:val="00145179"/>
    <w:rsid w:val="00145726"/>
    <w:rsid w:val="00145C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5761B"/>
    <w:rsid w:val="00157F60"/>
    <w:rsid w:val="001603A2"/>
    <w:rsid w:val="001605C1"/>
    <w:rsid w:val="00160FB5"/>
    <w:rsid w:val="0016119A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7609"/>
    <w:rsid w:val="00167BE5"/>
    <w:rsid w:val="00167C2C"/>
    <w:rsid w:val="0017027A"/>
    <w:rsid w:val="00170421"/>
    <w:rsid w:val="00170543"/>
    <w:rsid w:val="00170690"/>
    <w:rsid w:val="00170AE2"/>
    <w:rsid w:val="0017102C"/>
    <w:rsid w:val="00171087"/>
    <w:rsid w:val="00171E27"/>
    <w:rsid w:val="00172757"/>
    <w:rsid w:val="001727E6"/>
    <w:rsid w:val="001731A3"/>
    <w:rsid w:val="00173B1E"/>
    <w:rsid w:val="00173DB5"/>
    <w:rsid w:val="0017400D"/>
    <w:rsid w:val="0017495E"/>
    <w:rsid w:val="00174F8B"/>
    <w:rsid w:val="001751CC"/>
    <w:rsid w:val="00175577"/>
    <w:rsid w:val="00175723"/>
    <w:rsid w:val="00175B82"/>
    <w:rsid w:val="00177DDF"/>
    <w:rsid w:val="00177E54"/>
    <w:rsid w:val="00177EDD"/>
    <w:rsid w:val="00181530"/>
    <w:rsid w:val="00182186"/>
    <w:rsid w:val="00182785"/>
    <w:rsid w:val="00182D90"/>
    <w:rsid w:val="00182F13"/>
    <w:rsid w:val="00183B19"/>
    <w:rsid w:val="00183E33"/>
    <w:rsid w:val="00183F39"/>
    <w:rsid w:val="00184208"/>
    <w:rsid w:val="001843D4"/>
    <w:rsid w:val="00184FB6"/>
    <w:rsid w:val="0018519D"/>
    <w:rsid w:val="00185F08"/>
    <w:rsid w:val="00185F65"/>
    <w:rsid w:val="00186527"/>
    <w:rsid w:val="00186A93"/>
    <w:rsid w:val="00186B18"/>
    <w:rsid w:val="001878FE"/>
    <w:rsid w:val="00187976"/>
    <w:rsid w:val="00187FA5"/>
    <w:rsid w:val="0019028C"/>
    <w:rsid w:val="0019086A"/>
    <w:rsid w:val="00191030"/>
    <w:rsid w:val="00191BA5"/>
    <w:rsid w:val="001920A5"/>
    <w:rsid w:val="001931C1"/>
    <w:rsid w:val="00193491"/>
    <w:rsid w:val="00193516"/>
    <w:rsid w:val="0019382E"/>
    <w:rsid w:val="00193CD3"/>
    <w:rsid w:val="00193D4A"/>
    <w:rsid w:val="00194385"/>
    <w:rsid w:val="00195353"/>
    <w:rsid w:val="00195BD8"/>
    <w:rsid w:val="00195EC3"/>
    <w:rsid w:val="00195ECF"/>
    <w:rsid w:val="001961C9"/>
    <w:rsid w:val="001962F6"/>
    <w:rsid w:val="001965BB"/>
    <w:rsid w:val="001965ED"/>
    <w:rsid w:val="001966EF"/>
    <w:rsid w:val="00197406"/>
    <w:rsid w:val="00197434"/>
    <w:rsid w:val="001A003A"/>
    <w:rsid w:val="001A0172"/>
    <w:rsid w:val="001A01DA"/>
    <w:rsid w:val="001A08A9"/>
    <w:rsid w:val="001A29C1"/>
    <w:rsid w:val="001A3137"/>
    <w:rsid w:val="001A3600"/>
    <w:rsid w:val="001A4725"/>
    <w:rsid w:val="001A4914"/>
    <w:rsid w:val="001A4A47"/>
    <w:rsid w:val="001A5517"/>
    <w:rsid w:val="001A66EA"/>
    <w:rsid w:val="001A6D1B"/>
    <w:rsid w:val="001A6F80"/>
    <w:rsid w:val="001A7126"/>
    <w:rsid w:val="001A7DC3"/>
    <w:rsid w:val="001B0197"/>
    <w:rsid w:val="001B0248"/>
    <w:rsid w:val="001B072D"/>
    <w:rsid w:val="001B0D31"/>
    <w:rsid w:val="001B1313"/>
    <w:rsid w:val="001B13E6"/>
    <w:rsid w:val="001B185D"/>
    <w:rsid w:val="001B1B38"/>
    <w:rsid w:val="001B2FA9"/>
    <w:rsid w:val="001B3115"/>
    <w:rsid w:val="001B3893"/>
    <w:rsid w:val="001B45D3"/>
    <w:rsid w:val="001B461D"/>
    <w:rsid w:val="001B4909"/>
    <w:rsid w:val="001B4E78"/>
    <w:rsid w:val="001B5849"/>
    <w:rsid w:val="001B68D8"/>
    <w:rsid w:val="001B6AFB"/>
    <w:rsid w:val="001B6F88"/>
    <w:rsid w:val="001B7725"/>
    <w:rsid w:val="001C0C57"/>
    <w:rsid w:val="001C0CB2"/>
    <w:rsid w:val="001C14C3"/>
    <w:rsid w:val="001C17B0"/>
    <w:rsid w:val="001C26C0"/>
    <w:rsid w:val="001C27CC"/>
    <w:rsid w:val="001C3089"/>
    <w:rsid w:val="001C3FF5"/>
    <w:rsid w:val="001C4900"/>
    <w:rsid w:val="001C4DAD"/>
    <w:rsid w:val="001C56FB"/>
    <w:rsid w:val="001C5E78"/>
    <w:rsid w:val="001C605F"/>
    <w:rsid w:val="001C64C2"/>
    <w:rsid w:val="001C6D99"/>
    <w:rsid w:val="001C74B4"/>
    <w:rsid w:val="001C7A59"/>
    <w:rsid w:val="001D0B72"/>
    <w:rsid w:val="001D1550"/>
    <w:rsid w:val="001D1A9B"/>
    <w:rsid w:val="001D1E06"/>
    <w:rsid w:val="001D2453"/>
    <w:rsid w:val="001D2C28"/>
    <w:rsid w:val="001D2F8F"/>
    <w:rsid w:val="001D30D3"/>
    <w:rsid w:val="001D3636"/>
    <w:rsid w:val="001D3781"/>
    <w:rsid w:val="001D433F"/>
    <w:rsid w:val="001D46D0"/>
    <w:rsid w:val="001D4850"/>
    <w:rsid w:val="001D48E3"/>
    <w:rsid w:val="001D5196"/>
    <w:rsid w:val="001D64D3"/>
    <w:rsid w:val="001D67EE"/>
    <w:rsid w:val="001D6830"/>
    <w:rsid w:val="001D6C48"/>
    <w:rsid w:val="001D6D25"/>
    <w:rsid w:val="001D70BE"/>
    <w:rsid w:val="001D7964"/>
    <w:rsid w:val="001D7E0A"/>
    <w:rsid w:val="001E0581"/>
    <w:rsid w:val="001E05E0"/>
    <w:rsid w:val="001E0A07"/>
    <w:rsid w:val="001E0B83"/>
    <w:rsid w:val="001E2A10"/>
    <w:rsid w:val="001E2DC8"/>
    <w:rsid w:val="001E3879"/>
    <w:rsid w:val="001E4638"/>
    <w:rsid w:val="001E4804"/>
    <w:rsid w:val="001E5290"/>
    <w:rsid w:val="001E5338"/>
    <w:rsid w:val="001E54DA"/>
    <w:rsid w:val="001E5B38"/>
    <w:rsid w:val="001E5DCB"/>
    <w:rsid w:val="001E6DF9"/>
    <w:rsid w:val="001E70AA"/>
    <w:rsid w:val="001E76D0"/>
    <w:rsid w:val="001F0308"/>
    <w:rsid w:val="001F046D"/>
    <w:rsid w:val="001F0CE0"/>
    <w:rsid w:val="001F13B4"/>
    <w:rsid w:val="001F171A"/>
    <w:rsid w:val="001F1922"/>
    <w:rsid w:val="001F1EFE"/>
    <w:rsid w:val="001F1FB5"/>
    <w:rsid w:val="001F2481"/>
    <w:rsid w:val="001F2531"/>
    <w:rsid w:val="001F2DA5"/>
    <w:rsid w:val="001F2F0A"/>
    <w:rsid w:val="001F393E"/>
    <w:rsid w:val="001F40D3"/>
    <w:rsid w:val="001F47D4"/>
    <w:rsid w:val="001F49F2"/>
    <w:rsid w:val="001F4A75"/>
    <w:rsid w:val="001F4A8D"/>
    <w:rsid w:val="001F4F7C"/>
    <w:rsid w:val="001F55AB"/>
    <w:rsid w:val="001F5630"/>
    <w:rsid w:val="001F6103"/>
    <w:rsid w:val="001F6397"/>
    <w:rsid w:val="001F6E6E"/>
    <w:rsid w:val="001F7231"/>
    <w:rsid w:val="001F769C"/>
    <w:rsid w:val="001F7867"/>
    <w:rsid w:val="001F7882"/>
    <w:rsid w:val="0020057C"/>
    <w:rsid w:val="002007DC"/>
    <w:rsid w:val="00200845"/>
    <w:rsid w:val="00200A9D"/>
    <w:rsid w:val="0020109B"/>
    <w:rsid w:val="00201842"/>
    <w:rsid w:val="002019EA"/>
    <w:rsid w:val="00202FA8"/>
    <w:rsid w:val="0020310E"/>
    <w:rsid w:val="0020366C"/>
    <w:rsid w:val="00203F1A"/>
    <w:rsid w:val="002041EA"/>
    <w:rsid w:val="00204413"/>
    <w:rsid w:val="00204F98"/>
    <w:rsid w:val="00205F79"/>
    <w:rsid w:val="00206528"/>
    <w:rsid w:val="00206860"/>
    <w:rsid w:val="002068CF"/>
    <w:rsid w:val="00206DE1"/>
    <w:rsid w:val="00207282"/>
    <w:rsid w:val="00207EFD"/>
    <w:rsid w:val="00207FD5"/>
    <w:rsid w:val="00210304"/>
    <w:rsid w:val="002103FA"/>
    <w:rsid w:val="00210C05"/>
    <w:rsid w:val="002115FC"/>
    <w:rsid w:val="0021165A"/>
    <w:rsid w:val="002116A6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78A6"/>
    <w:rsid w:val="00220E05"/>
    <w:rsid w:val="00220F8C"/>
    <w:rsid w:val="0022112F"/>
    <w:rsid w:val="0022138D"/>
    <w:rsid w:val="0022169B"/>
    <w:rsid w:val="0022172E"/>
    <w:rsid w:val="00221F62"/>
    <w:rsid w:val="002221C7"/>
    <w:rsid w:val="002227FB"/>
    <w:rsid w:val="002230CA"/>
    <w:rsid w:val="002230E4"/>
    <w:rsid w:val="002233E0"/>
    <w:rsid w:val="0022420D"/>
    <w:rsid w:val="00224B11"/>
    <w:rsid w:val="002255F6"/>
    <w:rsid w:val="002257E4"/>
    <w:rsid w:val="0022585F"/>
    <w:rsid w:val="002258A1"/>
    <w:rsid w:val="00225972"/>
    <w:rsid w:val="00226551"/>
    <w:rsid w:val="00226876"/>
    <w:rsid w:val="0022694F"/>
    <w:rsid w:val="00226BD4"/>
    <w:rsid w:val="002277CF"/>
    <w:rsid w:val="00231879"/>
    <w:rsid w:val="00231986"/>
    <w:rsid w:val="00231C43"/>
    <w:rsid w:val="00232059"/>
    <w:rsid w:val="00232DDD"/>
    <w:rsid w:val="00234404"/>
    <w:rsid w:val="00235558"/>
    <w:rsid w:val="00235596"/>
    <w:rsid w:val="00236178"/>
    <w:rsid w:val="0023673E"/>
    <w:rsid w:val="00236F55"/>
    <w:rsid w:val="00237ECB"/>
    <w:rsid w:val="0024032E"/>
    <w:rsid w:val="00240525"/>
    <w:rsid w:val="002405EB"/>
    <w:rsid w:val="0024135F"/>
    <w:rsid w:val="0024189E"/>
    <w:rsid w:val="00242186"/>
    <w:rsid w:val="002424C9"/>
    <w:rsid w:val="00242E94"/>
    <w:rsid w:val="00243258"/>
    <w:rsid w:val="002434F0"/>
    <w:rsid w:val="00243F00"/>
    <w:rsid w:val="0024401B"/>
    <w:rsid w:val="0024479E"/>
    <w:rsid w:val="002455EF"/>
    <w:rsid w:val="00245C10"/>
    <w:rsid w:val="00245FCA"/>
    <w:rsid w:val="00246D60"/>
    <w:rsid w:val="002472F2"/>
    <w:rsid w:val="00247C17"/>
    <w:rsid w:val="00250CF2"/>
    <w:rsid w:val="0025140F"/>
    <w:rsid w:val="00251508"/>
    <w:rsid w:val="00251512"/>
    <w:rsid w:val="00251658"/>
    <w:rsid w:val="002517BF"/>
    <w:rsid w:val="00251F77"/>
    <w:rsid w:val="002521AC"/>
    <w:rsid w:val="002528FC"/>
    <w:rsid w:val="00253659"/>
    <w:rsid w:val="002537EF"/>
    <w:rsid w:val="00253E63"/>
    <w:rsid w:val="002541D6"/>
    <w:rsid w:val="00254F4A"/>
    <w:rsid w:val="00255EA3"/>
    <w:rsid w:val="002563BF"/>
    <w:rsid w:val="0025720C"/>
    <w:rsid w:val="0025769E"/>
    <w:rsid w:val="00257E49"/>
    <w:rsid w:val="0026062E"/>
    <w:rsid w:val="00261690"/>
    <w:rsid w:val="00261991"/>
    <w:rsid w:val="002621FF"/>
    <w:rsid w:val="0026260A"/>
    <w:rsid w:val="002626CF"/>
    <w:rsid w:val="002635C5"/>
    <w:rsid w:val="002639DB"/>
    <w:rsid w:val="00263E71"/>
    <w:rsid w:val="002644D6"/>
    <w:rsid w:val="0026468D"/>
    <w:rsid w:val="002661F3"/>
    <w:rsid w:val="002674B3"/>
    <w:rsid w:val="002677F5"/>
    <w:rsid w:val="00267AA4"/>
    <w:rsid w:val="00267E9B"/>
    <w:rsid w:val="00271629"/>
    <w:rsid w:val="00271718"/>
    <w:rsid w:val="00271C2C"/>
    <w:rsid w:val="00271D95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EE7"/>
    <w:rsid w:val="00275BF0"/>
    <w:rsid w:val="00275BF3"/>
    <w:rsid w:val="0027657D"/>
    <w:rsid w:val="00277144"/>
    <w:rsid w:val="002774CC"/>
    <w:rsid w:val="00277947"/>
    <w:rsid w:val="00277A17"/>
    <w:rsid w:val="00277DE1"/>
    <w:rsid w:val="0028029C"/>
    <w:rsid w:val="00280383"/>
    <w:rsid w:val="0028055F"/>
    <w:rsid w:val="00280B58"/>
    <w:rsid w:val="00280E3D"/>
    <w:rsid w:val="00281A32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B8A"/>
    <w:rsid w:val="002917ED"/>
    <w:rsid w:val="0029196D"/>
    <w:rsid w:val="00291CE0"/>
    <w:rsid w:val="00292710"/>
    <w:rsid w:val="00292FA9"/>
    <w:rsid w:val="00293570"/>
    <w:rsid w:val="00293778"/>
    <w:rsid w:val="0029383A"/>
    <w:rsid w:val="00293C2E"/>
    <w:rsid w:val="00293F6D"/>
    <w:rsid w:val="002942C3"/>
    <w:rsid w:val="0029449B"/>
    <w:rsid w:val="00294A7E"/>
    <w:rsid w:val="00294BA7"/>
    <w:rsid w:val="00294EEE"/>
    <w:rsid w:val="00295345"/>
    <w:rsid w:val="00295E7B"/>
    <w:rsid w:val="0029647B"/>
    <w:rsid w:val="0029785A"/>
    <w:rsid w:val="002A1115"/>
    <w:rsid w:val="002A18BB"/>
    <w:rsid w:val="002A24D7"/>
    <w:rsid w:val="002A2BC1"/>
    <w:rsid w:val="002A3431"/>
    <w:rsid w:val="002A503A"/>
    <w:rsid w:val="002A5247"/>
    <w:rsid w:val="002A5DE0"/>
    <w:rsid w:val="002A62EC"/>
    <w:rsid w:val="002A63A4"/>
    <w:rsid w:val="002A63B9"/>
    <w:rsid w:val="002A71A6"/>
    <w:rsid w:val="002A7805"/>
    <w:rsid w:val="002B0E9A"/>
    <w:rsid w:val="002B12C0"/>
    <w:rsid w:val="002B1665"/>
    <w:rsid w:val="002B208E"/>
    <w:rsid w:val="002B2154"/>
    <w:rsid w:val="002B2601"/>
    <w:rsid w:val="002B27B1"/>
    <w:rsid w:val="002B2C12"/>
    <w:rsid w:val="002B3716"/>
    <w:rsid w:val="002B3987"/>
    <w:rsid w:val="002B4758"/>
    <w:rsid w:val="002B4870"/>
    <w:rsid w:val="002B4DA6"/>
    <w:rsid w:val="002B54E2"/>
    <w:rsid w:val="002B5CF8"/>
    <w:rsid w:val="002B620A"/>
    <w:rsid w:val="002B767A"/>
    <w:rsid w:val="002B7F0F"/>
    <w:rsid w:val="002C02C3"/>
    <w:rsid w:val="002C0BDD"/>
    <w:rsid w:val="002C0F91"/>
    <w:rsid w:val="002C1958"/>
    <w:rsid w:val="002C1AAB"/>
    <w:rsid w:val="002C28AC"/>
    <w:rsid w:val="002C28E8"/>
    <w:rsid w:val="002C2E4F"/>
    <w:rsid w:val="002C32BD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150"/>
    <w:rsid w:val="002D178D"/>
    <w:rsid w:val="002D1919"/>
    <w:rsid w:val="002D1D8B"/>
    <w:rsid w:val="002D254F"/>
    <w:rsid w:val="002D383C"/>
    <w:rsid w:val="002D3C08"/>
    <w:rsid w:val="002D4EF8"/>
    <w:rsid w:val="002D4F03"/>
    <w:rsid w:val="002D518C"/>
    <w:rsid w:val="002D539B"/>
    <w:rsid w:val="002D5427"/>
    <w:rsid w:val="002D5642"/>
    <w:rsid w:val="002D58BE"/>
    <w:rsid w:val="002D6F69"/>
    <w:rsid w:val="002E02EB"/>
    <w:rsid w:val="002E0978"/>
    <w:rsid w:val="002E11F2"/>
    <w:rsid w:val="002E188B"/>
    <w:rsid w:val="002E29D9"/>
    <w:rsid w:val="002E2A4A"/>
    <w:rsid w:val="002E2E53"/>
    <w:rsid w:val="002E2F17"/>
    <w:rsid w:val="002E3217"/>
    <w:rsid w:val="002E3612"/>
    <w:rsid w:val="002E37E7"/>
    <w:rsid w:val="002E3FC2"/>
    <w:rsid w:val="002E4267"/>
    <w:rsid w:val="002E4A46"/>
    <w:rsid w:val="002E4DE1"/>
    <w:rsid w:val="002E4EDE"/>
    <w:rsid w:val="002E51B0"/>
    <w:rsid w:val="002E557E"/>
    <w:rsid w:val="002E56DE"/>
    <w:rsid w:val="002E6958"/>
    <w:rsid w:val="002E6C98"/>
    <w:rsid w:val="002E7065"/>
    <w:rsid w:val="002E7687"/>
    <w:rsid w:val="002F0564"/>
    <w:rsid w:val="002F072E"/>
    <w:rsid w:val="002F08A5"/>
    <w:rsid w:val="002F08F0"/>
    <w:rsid w:val="002F11E9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798F"/>
    <w:rsid w:val="002F79D0"/>
    <w:rsid w:val="0030020B"/>
    <w:rsid w:val="00300599"/>
    <w:rsid w:val="00300A76"/>
    <w:rsid w:val="00301549"/>
    <w:rsid w:val="00301862"/>
    <w:rsid w:val="00301DCB"/>
    <w:rsid w:val="00301F56"/>
    <w:rsid w:val="0030222D"/>
    <w:rsid w:val="00302443"/>
    <w:rsid w:val="00302B78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079AF"/>
    <w:rsid w:val="00310185"/>
    <w:rsid w:val="00310508"/>
    <w:rsid w:val="00310FB7"/>
    <w:rsid w:val="00311320"/>
    <w:rsid w:val="00311EAA"/>
    <w:rsid w:val="00312509"/>
    <w:rsid w:val="00313EBB"/>
    <w:rsid w:val="00314260"/>
    <w:rsid w:val="00314690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9FC"/>
    <w:rsid w:val="00326D9E"/>
    <w:rsid w:val="00326DEC"/>
    <w:rsid w:val="00326E97"/>
    <w:rsid w:val="00327084"/>
    <w:rsid w:val="003270DC"/>
    <w:rsid w:val="00327558"/>
    <w:rsid w:val="003275A8"/>
    <w:rsid w:val="00330642"/>
    <w:rsid w:val="00330F4E"/>
    <w:rsid w:val="003316FA"/>
    <w:rsid w:val="0033171E"/>
    <w:rsid w:val="00332021"/>
    <w:rsid w:val="00332F16"/>
    <w:rsid w:val="00333C72"/>
    <w:rsid w:val="00334395"/>
    <w:rsid w:val="00334E75"/>
    <w:rsid w:val="00334E7F"/>
    <w:rsid w:val="00335689"/>
    <w:rsid w:val="00335F65"/>
    <w:rsid w:val="00335FB5"/>
    <w:rsid w:val="003367EA"/>
    <w:rsid w:val="0034005C"/>
    <w:rsid w:val="00340456"/>
    <w:rsid w:val="003408E4"/>
    <w:rsid w:val="003409AD"/>
    <w:rsid w:val="003416BB"/>
    <w:rsid w:val="00341703"/>
    <w:rsid w:val="003426E8"/>
    <w:rsid w:val="003434FE"/>
    <w:rsid w:val="003437B1"/>
    <w:rsid w:val="00343C7A"/>
    <w:rsid w:val="00344648"/>
    <w:rsid w:val="003448E7"/>
    <w:rsid w:val="00344D5C"/>
    <w:rsid w:val="003451D4"/>
    <w:rsid w:val="003452A5"/>
    <w:rsid w:val="00345600"/>
    <w:rsid w:val="00345735"/>
    <w:rsid w:val="00345B5B"/>
    <w:rsid w:val="003462E0"/>
    <w:rsid w:val="0034694F"/>
    <w:rsid w:val="003469CB"/>
    <w:rsid w:val="00346FAD"/>
    <w:rsid w:val="003474DF"/>
    <w:rsid w:val="0035062F"/>
    <w:rsid w:val="00350A6A"/>
    <w:rsid w:val="00350D6B"/>
    <w:rsid w:val="003513F1"/>
    <w:rsid w:val="00351690"/>
    <w:rsid w:val="00351F47"/>
    <w:rsid w:val="003528A4"/>
    <w:rsid w:val="003529DD"/>
    <w:rsid w:val="003536C8"/>
    <w:rsid w:val="00353932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78"/>
    <w:rsid w:val="003565F4"/>
    <w:rsid w:val="00356634"/>
    <w:rsid w:val="00356E44"/>
    <w:rsid w:val="003571C0"/>
    <w:rsid w:val="0035764C"/>
    <w:rsid w:val="003577C2"/>
    <w:rsid w:val="00357C3D"/>
    <w:rsid w:val="00357C99"/>
    <w:rsid w:val="003603E5"/>
    <w:rsid w:val="00361515"/>
    <w:rsid w:val="00361606"/>
    <w:rsid w:val="00361BD7"/>
    <w:rsid w:val="003650E2"/>
    <w:rsid w:val="00365772"/>
    <w:rsid w:val="00365CC1"/>
    <w:rsid w:val="00366301"/>
    <w:rsid w:val="0036684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130E"/>
    <w:rsid w:val="0037191E"/>
    <w:rsid w:val="00372819"/>
    <w:rsid w:val="0037364D"/>
    <w:rsid w:val="003737DC"/>
    <w:rsid w:val="003738AD"/>
    <w:rsid w:val="003741DE"/>
    <w:rsid w:val="00374227"/>
    <w:rsid w:val="003749A3"/>
    <w:rsid w:val="00374D22"/>
    <w:rsid w:val="00374E0D"/>
    <w:rsid w:val="0037543B"/>
    <w:rsid w:val="003761FF"/>
    <w:rsid w:val="00376A45"/>
    <w:rsid w:val="00376B11"/>
    <w:rsid w:val="00376C0F"/>
    <w:rsid w:val="003777E7"/>
    <w:rsid w:val="00377DC2"/>
    <w:rsid w:val="00377F40"/>
    <w:rsid w:val="003800A7"/>
    <w:rsid w:val="0038109C"/>
    <w:rsid w:val="0038118B"/>
    <w:rsid w:val="00381B89"/>
    <w:rsid w:val="00382316"/>
    <w:rsid w:val="00382680"/>
    <w:rsid w:val="00382992"/>
    <w:rsid w:val="00382C55"/>
    <w:rsid w:val="00382D64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266F"/>
    <w:rsid w:val="00392D2C"/>
    <w:rsid w:val="00392D98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CD6"/>
    <w:rsid w:val="003A25C7"/>
    <w:rsid w:val="003A2B81"/>
    <w:rsid w:val="003A2BF9"/>
    <w:rsid w:val="003A3260"/>
    <w:rsid w:val="003A3B92"/>
    <w:rsid w:val="003A554E"/>
    <w:rsid w:val="003A56B0"/>
    <w:rsid w:val="003A5DE8"/>
    <w:rsid w:val="003A60F9"/>
    <w:rsid w:val="003A6F7F"/>
    <w:rsid w:val="003A797F"/>
    <w:rsid w:val="003B00D8"/>
    <w:rsid w:val="003B059E"/>
    <w:rsid w:val="003B15BC"/>
    <w:rsid w:val="003B1B6B"/>
    <w:rsid w:val="003B24B7"/>
    <w:rsid w:val="003B26AE"/>
    <w:rsid w:val="003B3525"/>
    <w:rsid w:val="003B392D"/>
    <w:rsid w:val="003B3C32"/>
    <w:rsid w:val="003B43D6"/>
    <w:rsid w:val="003B44FE"/>
    <w:rsid w:val="003B4B61"/>
    <w:rsid w:val="003B518B"/>
    <w:rsid w:val="003B60AC"/>
    <w:rsid w:val="003B6626"/>
    <w:rsid w:val="003B6859"/>
    <w:rsid w:val="003B6EDF"/>
    <w:rsid w:val="003C09D9"/>
    <w:rsid w:val="003C19E9"/>
    <w:rsid w:val="003C1A26"/>
    <w:rsid w:val="003C25AE"/>
    <w:rsid w:val="003C275C"/>
    <w:rsid w:val="003C2764"/>
    <w:rsid w:val="003C2D0A"/>
    <w:rsid w:val="003C3355"/>
    <w:rsid w:val="003C340A"/>
    <w:rsid w:val="003C3DAD"/>
    <w:rsid w:val="003C3EA6"/>
    <w:rsid w:val="003C3EB3"/>
    <w:rsid w:val="003C512A"/>
    <w:rsid w:val="003C5148"/>
    <w:rsid w:val="003C5567"/>
    <w:rsid w:val="003C5917"/>
    <w:rsid w:val="003C629C"/>
    <w:rsid w:val="003C6399"/>
    <w:rsid w:val="003C71BF"/>
    <w:rsid w:val="003C7986"/>
    <w:rsid w:val="003C7D5C"/>
    <w:rsid w:val="003D0067"/>
    <w:rsid w:val="003D09A7"/>
    <w:rsid w:val="003D0DA7"/>
    <w:rsid w:val="003D15DF"/>
    <w:rsid w:val="003D1B1E"/>
    <w:rsid w:val="003D1B2E"/>
    <w:rsid w:val="003D2246"/>
    <w:rsid w:val="003D23CD"/>
    <w:rsid w:val="003D27E8"/>
    <w:rsid w:val="003D2C1B"/>
    <w:rsid w:val="003D324F"/>
    <w:rsid w:val="003D325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0AB"/>
    <w:rsid w:val="003E162D"/>
    <w:rsid w:val="003E1727"/>
    <w:rsid w:val="003E1834"/>
    <w:rsid w:val="003E18A2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5923"/>
    <w:rsid w:val="003F0959"/>
    <w:rsid w:val="003F17F2"/>
    <w:rsid w:val="003F1D01"/>
    <w:rsid w:val="003F2021"/>
    <w:rsid w:val="003F2B9E"/>
    <w:rsid w:val="003F2CBA"/>
    <w:rsid w:val="003F3229"/>
    <w:rsid w:val="003F41D8"/>
    <w:rsid w:val="003F44C7"/>
    <w:rsid w:val="003F53C9"/>
    <w:rsid w:val="003F59D5"/>
    <w:rsid w:val="003F5A87"/>
    <w:rsid w:val="003F6388"/>
    <w:rsid w:val="003F65A1"/>
    <w:rsid w:val="003F703E"/>
    <w:rsid w:val="003F7DC4"/>
    <w:rsid w:val="0040103D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2653"/>
    <w:rsid w:val="00413258"/>
    <w:rsid w:val="004135E1"/>
    <w:rsid w:val="004137D9"/>
    <w:rsid w:val="004142BD"/>
    <w:rsid w:val="004145B2"/>
    <w:rsid w:val="00414B15"/>
    <w:rsid w:val="00416C92"/>
    <w:rsid w:val="00416DD8"/>
    <w:rsid w:val="00416FDB"/>
    <w:rsid w:val="0042002D"/>
    <w:rsid w:val="00420575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D0B"/>
    <w:rsid w:val="00433224"/>
    <w:rsid w:val="004339D7"/>
    <w:rsid w:val="00433E95"/>
    <w:rsid w:val="00433F30"/>
    <w:rsid w:val="0043684E"/>
    <w:rsid w:val="00436D98"/>
    <w:rsid w:val="0043710F"/>
    <w:rsid w:val="0043740A"/>
    <w:rsid w:val="00437690"/>
    <w:rsid w:val="00437BE8"/>
    <w:rsid w:val="00440710"/>
    <w:rsid w:val="00442C1B"/>
    <w:rsid w:val="00443917"/>
    <w:rsid w:val="00444742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488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314"/>
    <w:rsid w:val="00453563"/>
    <w:rsid w:val="00455550"/>
    <w:rsid w:val="00455845"/>
    <w:rsid w:val="00455BC8"/>
    <w:rsid w:val="00455C06"/>
    <w:rsid w:val="00456A7A"/>
    <w:rsid w:val="00456F91"/>
    <w:rsid w:val="00457712"/>
    <w:rsid w:val="00457D18"/>
    <w:rsid w:val="0046028C"/>
    <w:rsid w:val="004602F2"/>
    <w:rsid w:val="00460660"/>
    <w:rsid w:val="004608AF"/>
    <w:rsid w:val="00460D53"/>
    <w:rsid w:val="00461656"/>
    <w:rsid w:val="00461766"/>
    <w:rsid w:val="004619E3"/>
    <w:rsid w:val="00461FDE"/>
    <w:rsid w:val="004623E3"/>
    <w:rsid w:val="0046291B"/>
    <w:rsid w:val="00462B5A"/>
    <w:rsid w:val="00462FAD"/>
    <w:rsid w:val="004630FD"/>
    <w:rsid w:val="004639CD"/>
    <w:rsid w:val="00464FB6"/>
    <w:rsid w:val="00465677"/>
    <w:rsid w:val="004662A2"/>
    <w:rsid w:val="00466697"/>
    <w:rsid w:val="004670D0"/>
    <w:rsid w:val="004671B4"/>
    <w:rsid w:val="0046724B"/>
    <w:rsid w:val="0046733D"/>
    <w:rsid w:val="004677E7"/>
    <w:rsid w:val="0047023D"/>
    <w:rsid w:val="00470E24"/>
    <w:rsid w:val="0047190C"/>
    <w:rsid w:val="00471BB8"/>
    <w:rsid w:val="0047222E"/>
    <w:rsid w:val="00472325"/>
    <w:rsid w:val="00472562"/>
    <w:rsid w:val="004739FE"/>
    <w:rsid w:val="00473BA5"/>
    <w:rsid w:val="00474120"/>
    <w:rsid w:val="004749F9"/>
    <w:rsid w:val="00474C79"/>
    <w:rsid w:val="00474F00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E30"/>
    <w:rsid w:val="00485B1F"/>
    <w:rsid w:val="00486951"/>
    <w:rsid w:val="004870E2"/>
    <w:rsid w:val="00487B66"/>
    <w:rsid w:val="004902D4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88B"/>
    <w:rsid w:val="004929E5"/>
    <w:rsid w:val="00492B23"/>
    <w:rsid w:val="00492E9D"/>
    <w:rsid w:val="00493014"/>
    <w:rsid w:val="00493237"/>
    <w:rsid w:val="00493D62"/>
    <w:rsid w:val="004955BB"/>
    <w:rsid w:val="004959B5"/>
    <w:rsid w:val="00495C88"/>
    <w:rsid w:val="00495DB4"/>
    <w:rsid w:val="00495F24"/>
    <w:rsid w:val="00495F73"/>
    <w:rsid w:val="004960B6"/>
    <w:rsid w:val="00496D3E"/>
    <w:rsid w:val="004977CF"/>
    <w:rsid w:val="00497FB2"/>
    <w:rsid w:val="004A0014"/>
    <w:rsid w:val="004A068C"/>
    <w:rsid w:val="004A0763"/>
    <w:rsid w:val="004A09D2"/>
    <w:rsid w:val="004A1A72"/>
    <w:rsid w:val="004A3C82"/>
    <w:rsid w:val="004A3D6C"/>
    <w:rsid w:val="004A3D8E"/>
    <w:rsid w:val="004A441F"/>
    <w:rsid w:val="004A4909"/>
    <w:rsid w:val="004A599C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60B9"/>
    <w:rsid w:val="004B6609"/>
    <w:rsid w:val="004B6677"/>
    <w:rsid w:val="004B7534"/>
    <w:rsid w:val="004B7861"/>
    <w:rsid w:val="004B7980"/>
    <w:rsid w:val="004C0860"/>
    <w:rsid w:val="004C19AE"/>
    <w:rsid w:val="004C1A9D"/>
    <w:rsid w:val="004C2241"/>
    <w:rsid w:val="004C2B2E"/>
    <w:rsid w:val="004C2E99"/>
    <w:rsid w:val="004C3648"/>
    <w:rsid w:val="004C52E6"/>
    <w:rsid w:val="004C5729"/>
    <w:rsid w:val="004C57B7"/>
    <w:rsid w:val="004C5AE4"/>
    <w:rsid w:val="004C60F1"/>
    <w:rsid w:val="004C682A"/>
    <w:rsid w:val="004C6A73"/>
    <w:rsid w:val="004C79D7"/>
    <w:rsid w:val="004D0C4D"/>
    <w:rsid w:val="004D1992"/>
    <w:rsid w:val="004D1A5E"/>
    <w:rsid w:val="004D2067"/>
    <w:rsid w:val="004D227F"/>
    <w:rsid w:val="004D23D4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6F88"/>
    <w:rsid w:val="004D7284"/>
    <w:rsid w:val="004D7AD2"/>
    <w:rsid w:val="004E0401"/>
    <w:rsid w:val="004E08A8"/>
    <w:rsid w:val="004E0D93"/>
    <w:rsid w:val="004E0E35"/>
    <w:rsid w:val="004E0E41"/>
    <w:rsid w:val="004E1943"/>
    <w:rsid w:val="004E22C6"/>
    <w:rsid w:val="004E24D5"/>
    <w:rsid w:val="004E258B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2B5"/>
    <w:rsid w:val="004E4BC8"/>
    <w:rsid w:val="004E4CC5"/>
    <w:rsid w:val="004E4ECF"/>
    <w:rsid w:val="004E5E88"/>
    <w:rsid w:val="004E61C1"/>
    <w:rsid w:val="004E6228"/>
    <w:rsid w:val="004E7A0E"/>
    <w:rsid w:val="004E7E65"/>
    <w:rsid w:val="004F0386"/>
    <w:rsid w:val="004F1713"/>
    <w:rsid w:val="004F1BA7"/>
    <w:rsid w:val="004F1E1C"/>
    <w:rsid w:val="004F1F0C"/>
    <w:rsid w:val="004F2296"/>
    <w:rsid w:val="004F3912"/>
    <w:rsid w:val="004F3C7B"/>
    <w:rsid w:val="004F4772"/>
    <w:rsid w:val="004F58FA"/>
    <w:rsid w:val="004F5ADA"/>
    <w:rsid w:val="004F5E06"/>
    <w:rsid w:val="004F63C8"/>
    <w:rsid w:val="004F6F75"/>
    <w:rsid w:val="004F70CE"/>
    <w:rsid w:val="004F72C7"/>
    <w:rsid w:val="00500736"/>
    <w:rsid w:val="00502B79"/>
    <w:rsid w:val="00502DD5"/>
    <w:rsid w:val="00503316"/>
    <w:rsid w:val="00503A04"/>
    <w:rsid w:val="005048E5"/>
    <w:rsid w:val="00505F80"/>
    <w:rsid w:val="005061F6"/>
    <w:rsid w:val="00506384"/>
    <w:rsid w:val="005071CC"/>
    <w:rsid w:val="0050770E"/>
    <w:rsid w:val="00507779"/>
    <w:rsid w:val="005104EE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291E"/>
    <w:rsid w:val="005237DD"/>
    <w:rsid w:val="0052391C"/>
    <w:rsid w:val="00523A6A"/>
    <w:rsid w:val="00523CAE"/>
    <w:rsid w:val="005247B3"/>
    <w:rsid w:val="0052564B"/>
    <w:rsid w:val="00525BB0"/>
    <w:rsid w:val="00525D3F"/>
    <w:rsid w:val="00525DDE"/>
    <w:rsid w:val="00526BF8"/>
    <w:rsid w:val="00527B42"/>
    <w:rsid w:val="00530A07"/>
    <w:rsid w:val="00530D12"/>
    <w:rsid w:val="00530F0B"/>
    <w:rsid w:val="005314A3"/>
    <w:rsid w:val="00531682"/>
    <w:rsid w:val="00531949"/>
    <w:rsid w:val="0053196D"/>
    <w:rsid w:val="00531BC6"/>
    <w:rsid w:val="00531BC9"/>
    <w:rsid w:val="005329D0"/>
    <w:rsid w:val="0053312F"/>
    <w:rsid w:val="00533576"/>
    <w:rsid w:val="00533FD2"/>
    <w:rsid w:val="00534512"/>
    <w:rsid w:val="00534671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DCB"/>
    <w:rsid w:val="00537EDB"/>
    <w:rsid w:val="00540316"/>
    <w:rsid w:val="00540D57"/>
    <w:rsid w:val="0054135D"/>
    <w:rsid w:val="005422E8"/>
    <w:rsid w:val="00542340"/>
    <w:rsid w:val="00542AC7"/>
    <w:rsid w:val="00542D1D"/>
    <w:rsid w:val="00543643"/>
    <w:rsid w:val="00544E01"/>
    <w:rsid w:val="0054527E"/>
    <w:rsid w:val="00545F5D"/>
    <w:rsid w:val="005469AB"/>
    <w:rsid w:val="0054734E"/>
    <w:rsid w:val="005479AE"/>
    <w:rsid w:val="00547B03"/>
    <w:rsid w:val="00547E51"/>
    <w:rsid w:val="005518F6"/>
    <w:rsid w:val="00551CED"/>
    <w:rsid w:val="0055206F"/>
    <w:rsid w:val="00552B2C"/>
    <w:rsid w:val="0055321E"/>
    <w:rsid w:val="005533D4"/>
    <w:rsid w:val="005538CD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8F2"/>
    <w:rsid w:val="00556EB4"/>
    <w:rsid w:val="005606FA"/>
    <w:rsid w:val="0056081D"/>
    <w:rsid w:val="005608FC"/>
    <w:rsid w:val="00560AE2"/>
    <w:rsid w:val="0056169C"/>
    <w:rsid w:val="00561BBD"/>
    <w:rsid w:val="00561FBF"/>
    <w:rsid w:val="00562103"/>
    <w:rsid w:val="00562248"/>
    <w:rsid w:val="005629F4"/>
    <w:rsid w:val="00563272"/>
    <w:rsid w:val="005641A5"/>
    <w:rsid w:val="00564D66"/>
    <w:rsid w:val="00565B19"/>
    <w:rsid w:val="0056675F"/>
    <w:rsid w:val="00566974"/>
    <w:rsid w:val="00566E96"/>
    <w:rsid w:val="005671D3"/>
    <w:rsid w:val="00567470"/>
    <w:rsid w:val="00567D86"/>
    <w:rsid w:val="0057023F"/>
    <w:rsid w:val="00570621"/>
    <w:rsid w:val="00571EC2"/>
    <w:rsid w:val="00572EDF"/>
    <w:rsid w:val="00573624"/>
    <w:rsid w:val="005737A9"/>
    <w:rsid w:val="00573DD3"/>
    <w:rsid w:val="00574171"/>
    <w:rsid w:val="00574487"/>
    <w:rsid w:val="00574A93"/>
    <w:rsid w:val="0057691C"/>
    <w:rsid w:val="00576931"/>
    <w:rsid w:val="0057693F"/>
    <w:rsid w:val="00577B8A"/>
    <w:rsid w:val="00580563"/>
    <w:rsid w:val="00581FCB"/>
    <w:rsid w:val="0058229E"/>
    <w:rsid w:val="00583472"/>
    <w:rsid w:val="005842EB"/>
    <w:rsid w:val="00584EFE"/>
    <w:rsid w:val="005855F5"/>
    <w:rsid w:val="00586A9B"/>
    <w:rsid w:val="005879E5"/>
    <w:rsid w:val="00587B12"/>
    <w:rsid w:val="005901DB"/>
    <w:rsid w:val="005904E0"/>
    <w:rsid w:val="0059127D"/>
    <w:rsid w:val="00591645"/>
    <w:rsid w:val="00591F24"/>
    <w:rsid w:val="00592319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61B3"/>
    <w:rsid w:val="005A73DE"/>
    <w:rsid w:val="005A7426"/>
    <w:rsid w:val="005A767A"/>
    <w:rsid w:val="005A782E"/>
    <w:rsid w:val="005A7A5B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13E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52CD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259E"/>
    <w:rsid w:val="005C377B"/>
    <w:rsid w:val="005C3DEE"/>
    <w:rsid w:val="005C3F42"/>
    <w:rsid w:val="005C4360"/>
    <w:rsid w:val="005C4853"/>
    <w:rsid w:val="005C4ABE"/>
    <w:rsid w:val="005C553A"/>
    <w:rsid w:val="005C594B"/>
    <w:rsid w:val="005C659F"/>
    <w:rsid w:val="005C72C8"/>
    <w:rsid w:val="005C7DF7"/>
    <w:rsid w:val="005D097C"/>
    <w:rsid w:val="005D0A95"/>
    <w:rsid w:val="005D0B5D"/>
    <w:rsid w:val="005D13E7"/>
    <w:rsid w:val="005D1E89"/>
    <w:rsid w:val="005D2969"/>
    <w:rsid w:val="005D29AB"/>
    <w:rsid w:val="005D3840"/>
    <w:rsid w:val="005D40BB"/>
    <w:rsid w:val="005D4DFA"/>
    <w:rsid w:val="005D51C5"/>
    <w:rsid w:val="005D5A01"/>
    <w:rsid w:val="005D5E5A"/>
    <w:rsid w:val="005D6681"/>
    <w:rsid w:val="005D6717"/>
    <w:rsid w:val="005D72A6"/>
    <w:rsid w:val="005D7CFC"/>
    <w:rsid w:val="005D7F1F"/>
    <w:rsid w:val="005E023A"/>
    <w:rsid w:val="005E0FE9"/>
    <w:rsid w:val="005E12CD"/>
    <w:rsid w:val="005E167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744"/>
    <w:rsid w:val="005E68E1"/>
    <w:rsid w:val="005E6B27"/>
    <w:rsid w:val="005E6DF6"/>
    <w:rsid w:val="005E7345"/>
    <w:rsid w:val="005E78C2"/>
    <w:rsid w:val="005E7B7A"/>
    <w:rsid w:val="005F0308"/>
    <w:rsid w:val="005F052B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1B5"/>
    <w:rsid w:val="00601E83"/>
    <w:rsid w:val="006026D0"/>
    <w:rsid w:val="0060294B"/>
    <w:rsid w:val="00602C5A"/>
    <w:rsid w:val="00603D9A"/>
    <w:rsid w:val="006043E1"/>
    <w:rsid w:val="0060483B"/>
    <w:rsid w:val="00604A3A"/>
    <w:rsid w:val="00604FD8"/>
    <w:rsid w:val="00605182"/>
    <w:rsid w:val="00605A62"/>
    <w:rsid w:val="00605B72"/>
    <w:rsid w:val="00606776"/>
    <w:rsid w:val="00606C51"/>
    <w:rsid w:val="006079ED"/>
    <w:rsid w:val="00607C4C"/>
    <w:rsid w:val="00607F47"/>
    <w:rsid w:val="006100DC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BBE"/>
    <w:rsid w:val="00614D08"/>
    <w:rsid w:val="00614DC9"/>
    <w:rsid w:val="00614E5F"/>
    <w:rsid w:val="006151FE"/>
    <w:rsid w:val="006157A8"/>
    <w:rsid w:val="00615DC1"/>
    <w:rsid w:val="0061646C"/>
    <w:rsid w:val="00616C1E"/>
    <w:rsid w:val="006208DB"/>
    <w:rsid w:val="00620F2B"/>
    <w:rsid w:val="0062185C"/>
    <w:rsid w:val="00621B05"/>
    <w:rsid w:val="00621C3A"/>
    <w:rsid w:val="00622ACC"/>
    <w:rsid w:val="0062357C"/>
    <w:rsid w:val="0062372D"/>
    <w:rsid w:val="00623C6C"/>
    <w:rsid w:val="00624744"/>
    <w:rsid w:val="006253EA"/>
    <w:rsid w:val="00625883"/>
    <w:rsid w:val="0062619D"/>
    <w:rsid w:val="006266F4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178D"/>
    <w:rsid w:val="006320C2"/>
    <w:rsid w:val="00632298"/>
    <w:rsid w:val="0063255B"/>
    <w:rsid w:val="0063338B"/>
    <w:rsid w:val="0063349C"/>
    <w:rsid w:val="00633DFE"/>
    <w:rsid w:val="00634479"/>
    <w:rsid w:val="00634500"/>
    <w:rsid w:val="00635C81"/>
    <w:rsid w:val="00636AA8"/>
    <w:rsid w:val="00637CFC"/>
    <w:rsid w:val="00637E12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3740"/>
    <w:rsid w:val="006446ED"/>
    <w:rsid w:val="006451A3"/>
    <w:rsid w:val="00646717"/>
    <w:rsid w:val="006468DF"/>
    <w:rsid w:val="00646B9B"/>
    <w:rsid w:val="006476C8"/>
    <w:rsid w:val="006500C1"/>
    <w:rsid w:val="00650904"/>
    <w:rsid w:val="00650F0B"/>
    <w:rsid w:val="0065198D"/>
    <w:rsid w:val="00651C87"/>
    <w:rsid w:val="0065299A"/>
    <w:rsid w:val="0065349A"/>
    <w:rsid w:val="00653BA8"/>
    <w:rsid w:val="0065429D"/>
    <w:rsid w:val="0065442D"/>
    <w:rsid w:val="00654948"/>
    <w:rsid w:val="00654E9A"/>
    <w:rsid w:val="00655359"/>
    <w:rsid w:val="0065587E"/>
    <w:rsid w:val="00655B16"/>
    <w:rsid w:val="00655E36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FA1"/>
    <w:rsid w:val="006630F7"/>
    <w:rsid w:val="00663B14"/>
    <w:rsid w:val="00663D7D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519"/>
    <w:rsid w:val="006677F6"/>
    <w:rsid w:val="0067056A"/>
    <w:rsid w:val="00670A2A"/>
    <w:rsid w:val="006714B8"/>
    <w:rsid w:val="006720C6"/>
    <w:rsid w:val="00672AAB"/>
    <w:rsid w:val="00673428"/>
    <w:rsid w:val="0067393C"/>
    <w:rsid w:val="00673E79"/>
    <w:rsid w:val="00673F6B"/>
    <w:rsid w:val="0067443D"/>
    <w:rsid w:val="00674629"/>
    <w:rsid w:val="006749FF"/>
    <w:rsid w:val="00675059"/>
    <w:rsid w:val="006755DD"/>
    <w:rsid w:val="0067575E"/>
    <w:rsid w:val="00676132"/>
    <w:rsid w:val="006768DA"/>
    <w:rsid w:val="00677312"/>
    <w:rsid w:val="00677519"/>
    <w:rsid w:val="0067782E"/>
    <w:rsid w:val="006801D1"/>
    <w:rsid w:val="00680453"/>
    <w:rsid w:val="00680C7B"/>
    <w:rsid w:val="0068115A"/>
    <w:rsid w:val="0068197A"/>
    <w:rsid w:val="00681D80"/>
    <w:rsid w:val="00681FE4"/>
    <w:rsid w:val="00681FF8"/>
    <w:rsid w:val="00682853"/>
    <w:rsid w:val="00682873"/>
    <w:rsid w:val="00682D31"/>
    <w:rsid w:val="00682E72"/>
    <w:rsid w:val="00683001"/>
    <w:rsid w:val="00683216"/>
    <w:rsid w:val="00683332"/>
    <w:rsid w:val="006834CB"/>
    <w:rsid w:val="00683BB4"/>
    <w:rsid w:val="0068461B"/>
    <w:rsid w:val="00684A94"/>
    <w:rsid w:val="00684F04"/>
    <w:rsid w:val="00685019"/>
    <w:rsid w:val="00685785"/>
    <w:rsid w:val="00685CA0"/>
    <w:rsid w:val="006864B2"/>
    <w:rsid w:val="00687AD7"/>
    <w:rsid w:val="00687BA7"/>
    <w:rsid w:val="00687BAB"/>
    <w:rsid w:val="00690455"/>
    <w:rsid w:val="006906FC"/>
    <w:rsid w:val="00690707"/>
    <w:rsid w:val="006907E7"/>
    <w:rsid w:val="006913F6"/>
    <w:rsid w:val="0069144D"/>
    <w:rsid w:val="00692E79"/>
    <w:rsid w:val="006931A1"/>
    <w:rsid w:val="006933B6"/>
    <w:rsid w:val="006933D4"/>
    <w:rsid w:val="006934C0"/>
    <w:rsid w:val="006936A8"/>
    <w:rsid w:val="00693B64"/>
    <w:rsid w:val="006951DB"/>
    <w:rsid w:val="00695C58"/>
    <w:rsid w:val="00696D9D"/>
    <w:rsid w:val="00696E4F"/>
    <w:rsid w:val="00697873"/>
    <w:rsid w:val="006978FE"/>
    <w:rsid w:val="006A0DAD"/>
    <w:rsid w:val="006A1752"/>
    <w:rsid w:val="006A21F7"/>
    <w:rsid w:val="006A224E"/>
    <w:rsid w:val="006A24FB"/>
    <w:rsid w:val="006A2A0F"/>
    <w:rsid w:val="006A3A5F"/>
    <w:rsid w:val="006A3C73"/>
    <w:rsid w:val="006A44C2"/>
    <w:rsid w:val="006A4C0E"/>
    <w:rsid w:val="006A5133"/>
    <w:rsid w:val="006A527B"/>
    <w:rsid w:val="006A592B"/>
    <w:rsid w:val="006A5BC8"/>
    <w:rsid w:val="006A5E35"/>
    <w:rsid w:val="006A6BCC"/>
    <w:rsid w:val="006A6D47"/>
    <w:rsid w:val="006A705B"/>
    <w:rsid w:val="006A7137"/>
    <w:rsid w:val="006A74B5"/>
    <w:rsid w:val="006A77CE"/>
    <w:rsid w:val="006B0C39"/>
    <w:rsid w:val="006B10FF"/>
    <w:rsid w:val="006B250C"/>
    <w:rsid w:val="006B3BD0"/>
    <w:rsid w:val="006B3CEF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521"/>
    <w:rsid w:val="006C0887"/>
    <w:rsid w:val="006C08C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17C"/>
    <w:rsid w:val="006D0252"/>
    <w:rsid w:val="006D0B55"/>
    <w:rsid w:val="006D15C8"/>
    <w:rsid w:val="006D1766"/>
    <w:rsid w:val="006D21BA"/>
    <w:rsid w:val="006D2274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7493"/>
    <w:rsid w:val="006D7A9C"/>
    <w:rsid w:val="006E168B"/>
    <w:rsid w:val="006E1A3A"/>
    <w:rsid w:val="006E2255"/>
    <w:rsid w:val="006E2F5B"/>
    <w:rsid w:val="006E2FCC"/>
    <w:rsid w:val="006E3089"/>
    <w:rsid w:val="006E3625"/>
    <w:rsid w:val="006E3C31"/>
    <w:rsid w:val="006E49ED"/>
    <w:rsid w:val="006E56F1"/>
    <w:rsid w:val="006E571D"/>
    <w:rsid w:val="006E5720"/>
    <w:rsid w:val="006E6E80"/>
    <w:rsid w:val="006E7218"/>
    <w:rsid w:val="006E7437"/>
    <w:rsid w:val="006E744C"/>
    <w:rsid w:val="006E7853"/>
    <w:rsid w:val="006F079F"/>
    <w:rsid w:val="006F081C"/>
    <w:rsid w:val="006F18DF"/>
    <w:rsid w:val="006F1DA5"/>
    <w:rsid w:val="006F1EBB"/>
    <w:rsid w:val="006F1F6A"/>
    <w:rsid w:val="006F2274"/>
    <w:rsid w:val="006F2458"/>
    <w:rsid w:val="006F26B7"/>
    <w:rsid w:val="006F2810"/>
    <w:rsid w:val="006F298A"/>
    <w:rsid w:val="006F29AB"/>
    <w:rsid w:val="006F34BC"/>
    <w:rsid w:val="006F3DC9"/>
    <w:rsid w:val="006F3EDD"/>
    <w:rsid w:val="006F4BE4"/>
    <w:rsid w:val="006F5409"/>
    <w:rsid w:val="006F5D0D"/>
    <w:rsid w:val="00700143"/>
    <w:rsid w:val="00700652"/>
    <w:rsid w:val="007016D4"/>
    <w:rsid w:val="00701A77"/>
    <w:rsid w:val="00702207"/>
    <w:rsid w:val="00702C1E"/>
    <w:rsid w:val="00702F95"/>
    <w:rsid w:val="00703E97"/>
    <w:rsid w:val="007042D1"/>
    <w:rsid w:val="00704FB9"/>
    <w:rsid w:val="00705BA2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3715"/>
    <w:rsid w:val="00714F95"/>
    <w:rsid w:val="0071637C"/>
    <w:rsid w:val="0071642C"/>
    <w:rsid w:val="00716622"/>
    <w:rsid w:val="00716719"/>
    <w:rsid w:val="00717214"/>
    <w:rsid w:val="007172AD"/>
    <w:rsid w:val="0072047E"/>
    <w:rsid w:val="007207EE"/>
    <w:rsid w:val="00721B6B"/>
    <w:rsid w:val="00722B62"/>
    <w:rsid w:val="007232D5"/>
    <w:rsid w:val="00723A52"/>
    <w:rsid w:val="00723A5B"/>
    <w:rsid w:val="00724029"/>
    <w:rsid w:val="0072473E"/>
    <w:rsid w:val="00724A42"/>
    <w:rsid w:val="00725B78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AD4"/>
    <w:rsid w:val="00747DDE"/>
    <w:rsid w:val="00750179"/>
    <w:rsid w:val="007504BD"/>
    <w:rsid w:val="00750BFD"/>
    <w:rsid w:val="00750E8E"/>
    <w:rsid w:val="007515F9"/>
    <w:rsid w:val="00753706"/>
    <w:rsid w:val="00753F21"/>
    <w:rsid w:val="007542C4"/>
    <w:rsid w:val="007543CF"/>
    <w:rsid w:val="007544EA"/>
    <w:rsid w:val="00755360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8F"/>
    <w:rsid w:val="007626A9"/>
    <w:rsid w:val="00762976"/>
    <w:rsid w:val="007629EE"/>
    <w:rsid w:val="0076316F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4656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14ED"/>
    <w:rsid w:val="007825C3"/>
    <w:rsid w:val="007832DE"/>
    <w:rsid w:val="00783D8F"/>
    <w:rsid w:val="00784346"/>
    <w:rsid w:val="0078511A"/>
    <w:rsid w:val="0078558C"/>
    <w:rsid w:val="00786581"/>
    <w:rsid w:val="00786B03"/>
    <w:rsid w:val="007872B5"/>
    <w:rsid w:val="00787767"/>
    <w:rsid w:val="00787815"/>
    <w:rsid w:val="007907E7"/>
    <w:rsid w:val="0079173E"/>
    <w:rsid w:val="00791D0C"/>
    <w:rsid w:val="00791D31"/>
    <w:rsid w:val="007920D4"/>
    <w:rsid w:val="00793785"/>
    <w:rsid w:val="00794047"/>
    <w:rsid w:val="007945C2"/>
    <w:rsid w:val="00794ACC"/>
    <w:rsid w:val="00794FF3"/>
    <w:rsid w:val="0079504E"/>
    <w:rsid w:val="00795512"/>
    <w:rsid w:val="00796622"/>
    <w:rsid w:val="00796849"/>
    <w:rsid w:val="00796A45"/>
    <w:rsid w:val="00796F6E"/>
    <w:rsid w:val="007975C7"/>
    <w:rsid w:val="007976C5"/>
    <w:rsid w:val="007A04B6"/>
    <w:rsid w:val="007A07D2"/>
    <w:rsid w:val="007A0F4D"/>
    <w:rsid w:val="007A19C6"/>
    <w:rsid w:val="007A1F80"/>
    <w:rsid w:val="007A2091"/>
    <w:rsid w:val="007A325F"/>
    <w:rsid w:val="007A341C"/>
    <w:rsid w:val="007A383F"/>
    <w:rsid w:val="007A3F22"/>
    <w:rsid w:val="007A418D"/>
    <w:rsid w:val="007A4350"/>
    <w:rsid w:val="007A5856"/>
    <w:rsid w:val="007A5DF7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DF3"/>
    <w:rsid w:val="007B1B88"/>
    <w:rsid w:val="007B1C1B"/>
    <w:rsid w:val="007B2080"/>
    <w:rsid w:val="007B2A55"/>
    <w:rsid w:val="007B30B9"/>
    <w:rsid w:val="007B3441"/>
    <w:rsid w:val="007B42AA"/>
    <w:rsid w:val="007B4BA2"/>
    <w:rsid w:val="007B5455"/>
    <w:rsid w:val="007B57EC"/>
    <w:rsid w:val="007B6592"/>
    <w:rsid w:val="007B74FE"/>
    <w:rsid w:val="007B7552"/>
    <w:rsid w:val="007C028E"/>
    <w:rsid w:val="007C0C3A"/>
    <w:rsid w:val="007C0D43"/>
    <w:rsid w:val="007C1257"/>
    <w:rsid w:val="007C1520"/>
    <w:rsid w:val="007C1569"/>
    <w:rsid w:val="007C15CB"/>
    <w:rsid w:val="007C1741"/>
    <w:rsid w:val="007C1BC0"/>
    <w:rsid w:val="007C1D34"/>
    <w:rsid w:val="007C1E50"/>
    <w:rsid w:val="007C1F03"/>
    <w:rsid w:val="007C25A8"/>
    <w:rsid w:val="007C36D9"/>
    <w:rsid w:val="007C3E78"/>
    <w:rsid w:val="007C41C8"/>
    <w:rsid w:val="007C4532"/>
    <w:rsid w:val="007C4A02"/>
    <w:rsid w:val="007C59A6"/>
    <w:rsid w:val="007C6569"/>
    <w:rsid w:val="007C6B6C"/>
    <w:rsid w:val="007C6C3C"/>
    <w:rsid w:val="007C739D"/>
    <w:rsid w:val="007C74AC"/>
    <w:rsid w:val="007C7D98"/>
    <w:rsid w:val="007D0173"/>
    <w:rsid w:val="007D0254"/>
    <w:rsid w:val="007D0378"/>
    <w:rsid w:val="007D0D48"/>
    <w:rsid w:val="007D115E"/>
    <w:rsid w:val="007D137E"/>
    <w:rsid w:val="007D165A"/>
    <w:rsid w:val="007D1F71"/>
    <w:rsid w:val="007D237C"/>
    <w:rsid w:val="007D33DB"/>
    <w:rsid w:val="007D43B2"/>
    <w:rsid w:val="007D4688"/>
    <w:rsid w:val="007D4DE8"/>
    <w:rsid w:val="007D50D2"/>
    <w:rsid w:val="007D560B"/>
    <w:rsid w:val="007D5BC6"/>
    <w:rsid w:val="007D63AA"/>
    <w:rsid w:val="007D6AE9"/>
    <w:rsid w:val="007D6F9E"/>
    <w:rsid w:val="007D7B13"/>
    <w:rsid w:val="007D7E68"/>
    <w:rsid w:val="007E0DAC"/>
    <w:rsid w:val="007E17CB"/>
    <w:rsid w:val="007E1821"/>
    <w:rsid w:val="007E18CC"/>
    <w:rsid w:val="007E1B8A"/>
    <w:rsid w:val="007E1D10"/>
    <w:rsid w:val="007E2730"/>
    <w:rsid w:val="007E2A37"/>
    <w:rsid w:val="007E3672"/>
    <w:rsid w:val="007E36C7"/>
    <w:rsid w:val="007E3976"/>
    <w:rsid w:val="007E3D77"/>
    <w:rsid w:val="007E3EA4"/>
    <w:rsid w:val="007E4113"/>
    <w:rsid w:val="007E4442"/>
    <w:rsid w:val="007E4A58"/>
    <w:rsid w:val="007E4DA2"/>
    <w:rsid w:val="007E4FC8"/>
    <w:rsid w:val="007E5671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A5B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1C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C84"/>
    <w:rsid w:val="00807A2C"/>
    <w:rsid w:val="00807A33"/>
    <w:rsid w:val="00810061"/>
    <w:rsid w:val="00810557"/>
    <w:rsid w:val="008105A8"/>
    <w:rsid w:val="00811366"/>
    <w:rsid w:val="00811DE6"/>
    <w:rsid w:val="00812A9F"/>
    <w:rsid w:val="00813476"/>
    <w:rsid w:val="0081482E"/>
    <w:rsid w:val="00814BCC"/>
    <w:rsid w:val="00815819"/>
    <w:rsid w:val="00816673"/>
    <w:rsid w:val="00816BA2"/>
    <w:rsid w:val="00817832"/>
    <w:rsid w:val="0081793F"/>
    <w:rsid w:val="00817985"/>
    <w:rsid w:val="00820304"/>
    <w:rsid w:val="00820D17"/>
    <w:rsid w:val="00821225"/>
    <w:rsid w:val="008219B8"/>
    <w:rsid w:val="00821DE9"/>
    <w:rsid w:val="00823747"/>
    <w:rsid w:val="00823958"/>
    <w:rsid w:val="00823EA7"/>
    <w:rsid w:val="0082416B"/>
    <w:rsid w:val="008244BF"/>
    <w:rsid w:val="00824711"/>
    <w:rsid w:val="00824835"/>
    <w:rsid w:val="00824DB1"/>
    <w:rsid w:val="00825250"/>
    <w:rsid w:val="00825E66"/>
    <w:rsid w:val="0082686E"/>
    <w:rsid w:val="00826E1C"/>
    <w:rsid w:val="00826F1D"/>
    <w:rsid w:val="00827443"/>
    <w:rsid w:val="008279C6"/>
    <w:rsid w:val="00827ADE"/>
    <w:rsid w:val="00830D72"/>
    <w:rsid w:val="00831044"/>
    <w:rsid w:val="008310D1"/>
    <w:rsid w:val="0083196B"/>
    <w:rsid w:val="00832B49"/>
    <w:rsid w:val="00832C4D"/>
    <w:rsid w:val="00832D9C"/>
    <w:rsid w:val="00832F8B"/>
    <w:rsid w:val="008338AF"/>
    <w:rsid w:val="0083433F"/>
    <w:rsid w:val="008349F7"/>
    <w:rsid w:val="00835FA7"/>
    <w:rsid w:val="00836FC2"/>
    <w:rsid w:val="008376D6"/>
    <w:rsid w:val="0083799E"/>
    <w:rsid w:val="00840D34"/>
    <w:rsid w:val="00841576"/>
    <w:rsid w:val="00841D95"/>
    <w:rsid w:val="0084253E"/>
    <w:rsid w:val="00842A37"/>
    <w:rsid w:val="00842DA1"/>
    <w:rsid w:val="00844555"/>
    <w:rsid w:val="008447DF"/>
    <w:rsid w:val="00844951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50255"/>
    <w:rsid w:val="008506F8"/>
    <w:rsid w:val="00851967"/>
    <w:rsid w:val="0085254F"/>
    <w:rsid w:val="00853573"/>
    <w:rsid w:val="0085364B"/>
    <w:rsid w:val="00853974"/>
    <w:rsid w:val="00853CC3"/>
    <w:rsid w:val="008542B3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53C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0BEB"/>
    <w:rsid w:val="00871529"/>
    <w:rsid w:val="008716A3"/>
    <w:rsid w:val="008716CF"/>
    <w:rsid w:val="00871779"/>
    <w:rsid w:val="00871E7A"/>
    <w:rsid w:val="0087215B"/>
    <w:rsid w:val="0087260B"/>
    <w:rsid w:val="00872DFE"/>
    <w:rsid w:val="00874093"/>
    <w:rsid w:val="00875993"/>
    <w:rsid w:val="0087616B"/>
    <w:rsid w:val="008769BB"/>
    <w:rsid w:val="00876FA9"/>
    <w:rsid w:val="00877332"/>
    <w:rsid w:val="00877449"/>
    <w:rsid w:val="00877562"/>
    <w:rsid w:val="00877601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35D1"/>
    <w:rsid w:val="008837A4"/>
    <w:rsid w:val="0088408C"/>
    <w:rsid w:val="008846AC"/>
    <w:rsid w:val="008846B0"/>
    <w:rsid w:val="00884BD3"/>
    <w:rsid w:val="00884E0B"/>
    <w:rsid w:val="008853FD"/>
    <w:rsid w:val="008857FC"/>
    <w:rsid w:val="008863D3"/>
    <w:rsid w:val="00886B90"/>
    <w:rsid w:val="008875B0"/>
    <w:rsid w:val="0088770B"/>
    <w:rsid w:val="00887BF4"/>
    <w:rsid w:val="00887C74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543"/>
    <w:rsid w:val="0089563F"/>
    <w:rsid w:val="00895DFC"/>
    <w:rsid w:val="008963DF"/>
    <w:rsid w:val="0089728B"/>
    <w:rsid w:val="0089759A"/>
    <w:rsid w:val="008A038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66DB"/>
    <w:rsid w:val="008A67A8"/>
    <w:rsid w:val="008A6A24"/>
    <w:rsid w:val="008A6CAF"/>
    <w:rsid w:val="008A6F0E"/>
    <w:rsid w:val="008A7398"/>
    <w:rsid w:val="008A74F3"/>
    <w:rsid w:val="008A7BB6"/>
    <w:rsid w:val="008B0103"/>
    <w:rsid w:val="008B0549"/>
    <w:rsid w:val="008B08FD"/>
    <w:rsid w:val="008B3D1E"/>
    <w:rsid w:val="008B3E00"/>
    <w:rsid w:val="008B3FC7"/>
    <w:rsid w:val="008B40C7"/>
    <w:rsid w:val="008B4865"/>
    <w:rsid w:val="008B4C12"/>
    <w:rsid w:val="008B563C"/>
    <w:rsid w:val="008B5897"/>
    <w:rsid w:val="008B5CFE"/>
    <w:rsid w:val="008B637D"/>
    <w:rsid w:val="008B6A97"/>
    <w:rsid w:val="008B6FF5"/>
    <w:rsid w:val="008B71B9"/>
    <w:rsid w:val="008B7503"/>
    <w:rsid w:val="008B75B4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4272"/>
    <w:rsid w:val="008C46D8"/>
    <w:rsid w:val="008C4C8D"/>
    <w:rsid w:val="008C4D72"/>
    <w:rsid w:val="008C52EE"/>
    <w:rsid w:val="008C565C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460"/>
    <w:rsid w:val="008C7774"/>
    <w:rsid w:val="008C7899"/>
    <w:rsid w:val="008C7FBE"/>
    <w:rsid w:val="008D15D9"/>
    <w:rsid w:val="008D18C1"/>
    <w:rsid w:val="008D1917"/>
    <w:rsid w:val="008D19B4"/>
    <w:rsid w:val="008D25D5"/>
    <w:rsid w:val="008D2EFC"/>
    <w:rsid w:val="008D5204"/>
    <w:rsid w:val="008D55F1"/>
    <w:rsid w:val="008D5F3D"/>
    <w:rsid w:val="008D6B54"/>
    <w:rsid w:val="008D6E67"/>
    <w:rsid w:val="008D7A6E"/>
    <w:rsid w:val="008D7D18"/>
    <w:rsid w:val="008E07F4"/>
    <w:rsid w:val="008E0983"/>
    <w:rsid w:val="008E2353"/>
    <w:rsid w:val="008E25B9"/>
    <w:rsid w:val="008E2DCC"/>
    <w:rsid w:val="008E2EF5"/>
    <w:rsid w:val="008E3714"/>
    <w:rsid w:val="008E3C47"/>
    <w:rsid w:val="008E3FEB"/>
    <w:rsid w:val="008E4803"/>
    <w:rsid w:val="008E4EA4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403A"/>
    <w:rsid w:val="008F41EF"/>
    <w:rsid w:val="008F41F7"/>
    <w:rsid w:val="008F43C8"/>
    <w:rsid w:val="008F4466"/>
    <w:rsid w:val="008F589C"/>
    <w:rsid w:val="008F6071"/>
    <w:rsid w:val="008F633B"/>
    <w:rsid w:val="008F6B5A"/>
    <w:rsid w:val="008F6DD7"/>
    <w:rsid w:val="008F76BB"/>
    <w:rsid w:val="008F7813"/>
    <w:rsid w:val="00901ADC"/>
    <w:rsid w:val="00901E8E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23BA"/>
    <w:rsid w:val="00912911"/>
    <w:rsid w:val="00912FA0"/>
    <w:rsid w:val="009137BC"/>
    <w:rsid w:val="00913C33"/>
    <w:rsid w:val="00915245"/>
    <w:rsid w:val="009158A8"/>
    <w:rsid w:val="00917581"/>
    <w:rsid w:val="00917A41"/>
    <w:rsid w:val="00917AF4"/>
    <w:rsid w:val="009207C2"/>
    <w:rsid w:val="00922A33"/>
    <w:rsid w:val="00922C75"/>
    <w:rsid w:val="00923669"/>
    <w:rsid w:val="00924167"/>
    <w:rsid w:val="00924A90"/>
    <w:rsid w:val="009253F3"/>
    <w:rsid w:val="009262E4"/>
    <w:rsid w:val="00926905"/>
    <w:rsid w:val="00930098"/>
    <w:rsid w:val="009301E5"/>
    <w:rsid w:val="0093061F"/>
    <w:rsid w:val="00931927"/>
    <w:rsid w:val="00931AB4"/>
    <w:rsid w:val="009327E3"/>
    <w:rsid w:val="009329D8"/>
    <w:rsid w:val="00932B95"/>
    <w:rsid w:val="00932C98"/>
    <w:rsid w:val="009331D6"/>
    <w:rsid w:val="009339A2"/>
    <w:rsid w:val="0093433B"/>
    <w:rsid w:val="009352D1"/>
    <w:rsid w:val="0093592C"/>
    <w:rsid w:val="00935AFC"/>
    <w:rsid w:val="00935D0D"/>
    <w:rsid w:val="00936514"/>
    <w:rsid w:val="00936ACB"/>
    <w:rsid w:val="00936B41"/>
    <w:rsid w:val="009370DE"/>
    <w:rsid w:val="00940241"/>
    <w:rsid w:val="009404F2"/>
    <w:rsid w:val="00940712"/>
    <w:rsid w:val="009417F5"/>
    <w:rsid w:val="00941B2B"/>
    <w:rsid w:val="00942F58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9D2"/>
    <w:rsid w:val="00946A91"/>
    <w:rsid w:val="009477DE"/>
    <w:rsid w:val="00950090"/>
    <w:rsid w:val="00950102"/>
    <w:rsid w:val="0095020E"/>
    <w:rsid w:val="00950B1A"/>
    <w:rsid w:val="00951257"/>
    <w:rsid w:val="009512B4"/>
    <w:rsid w:val="00951584"/>
    <w:rsid w:val="009518A5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76FC"/>
    <w:rsid w:val="00957CC4"/>
    <w:rsid w:val="00957D2E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5C3A"/>
    <w:rsid w:val="009663DE"/>
    <w:rsid w:val="00966BD8"/>
    <w:rsid w:val="009670B0"/>
    <w:rsid w:val="00967384"/>
    <w:rsid w:val="009674F5"/>
    <w:rsid w:val="00967DEB"/>
    <w:rsid w:val="00971B3F"/>
    <w:rsid w:val="00971DE1"/>
    <w:rsid w:val="00972462"/>
    <w:rsid w:val="00973160"/>
    <w:rsid w:val="00973BD9"/>
    <w:rsid w:val="009756C1"/>
    <w:rsid w:val="00975936"/>
    <w:rsid w:val="00975B3A"/>
    <w:rsid w:val="00975BEF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317E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115F"/>
    <w:rsid w:val="009911D1"/>
    <w:rsid w:val="0099169E"/>
    <w:rsid w:val="009916A5"/>
    <w:rsid w:val="00991739"/>
    <w:rsid w:val="009919FE"/>
    <w:rsid w:val="009927D6"/>
    <w:rsid w:val="00992D54"/>
    <w:rsid w:val="0099350A"/>
    <w:rsid w:val="0099452B"/>
    <w:rsid w:val="00995886"/>
    <w:rsid w:val="00995AAF"/>
    <w:rsid w:val="00995F02"/>
    <w:rsid w:val="00996861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174"/>
    <w:rsid w:val="009A26E4"/>
    <w:rsid w:val="009A27B0"/>
    <w:rsid w:val="009A3C26"/>
    <w:rsid w:val="009A4671"/>
    <w:rsid w:val="009A4C57"/>
    <w:rsid w:val="009A4CEB"/>
    <w:rsid w:val="009A51F5"/>
    <w:rsid w:val="009A570C"/>
    <w:rsid w:val="009A5DE3"/>
    <w:rsid w:val="009A6333"/>
    <w:rsid w:val="009A69AB"/>
    <w:rsid w:val="009A6EB3"/>
    <w:rsid w:val="009A73AB"/>
    <w:rsid w:val="009A767E"/>
    <w:rsid w:val="009B01F8"/>
    <w:rsid w:val="009B0264"/>
    <w:rsid w:val="009B043B"/>
    <w:rsid w:val="009B15BD"/>
    <w:rsid w:val="009B1768"/>
    <w:rsid w:val="009B177E"/>
    <w:rsid w:val="009B1DFF"/>
    <w:rsid w:val="009B2031"/>
    <w:rsid w:val="009B212A"/>
    <w:rsid w:val="009B2560"/>
    <w:rsid w:val="009B2F3C"/>
    <w:rsid w:val="009B2FF4"/>
    <w:rsid w:val="009B3457"/>
    <w:rsid w:val="009B53B5"/>
    <w:rsid w:val="009B54DA"/>
    <w:rsid w:val="009B57BD"/>
    <w:rsid w:val="009B5852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2E9"/>
    <w:rsid w:val="009C15C5"/>
    <w:rsid w:val="009C1920"/>
    <w:rsid w:val="009C1EB2"/>
    <w:rsid w:val="009C30D5"/>
    <w:rsid w:val="009C3259"/>
    <w:rsid w:val="009C3D61"/>
    <w:rsid w:val="009C4497"/>
    <w:rsid w:val="009C4753"/>
    <w:rsid w:val="009C479F"/>
    <w:rsid w:val="009C4BF2"/>
    <w:rsid w:val="009C533A"/>
    <w:rsid w:val="009C5768"/>
    <w:rsid w:val="009C5BFA"/>
    <w:rsid w:val="009C7126"/>
    <w:rsid w:val="009C74D3"/>
    <w:rsid w:val="009C75A4"/>
    <w:rsid w:val="009C79ED"/>
    <w:rsid w:val="009C7A8B"/>
    <w:rsid w:val="009D01E1"/>
    <w:rsid w:val="009D2617"/>
    <w:rsid w:val="009D32D1"/>
    <w:rsid w:val="009D34E2"/>
    <w:rsid w:val="009D3BF8"/>
    <w:rsid w:val="009D408D"/>
    <w:rsid w:val="009D4AFA"/>
    <w:rsid w:val="009D4BE0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C41"/>
    <w:rsid w:val="009E4CE3"/>
    <w:rsid w:val="009E4D29"/>
    <w:rsid w:val="009E504A"/>
    <w:rsid w:val="009E52C9"/>
    <w:rsid w:val="009E588B"/>
    <w:rsid w:val="009E6383"/>
    <w:rsid w:val="009E6AA9"/>
    <w:rsid w:val="009E6ED8"/>
    <w:rsid w:val="009E7F4E"/>
    <w:rsid w:val="009F034F"/>
    <w:rsid w:val="009F0536"/>
    <w:rsid w:val="009F0D3D"/>
    <w:rsid w:val="009F1CAD"/>
    <w:rsid w:val="009F3234"/>
    <w:rsid w:val="009F34EB"/>
    <w:rsid w:val="009F35D2"/>
    <w:rsid w:val="009F3888"/>
    <w:rsid w:val="009F3A71"/>
    <w:rsid w:val="009F3E12"/>
    <w:rsid w:val="009F4799"/>
    <w:rsid w:val="009F4924"/>
    <w:rsid w:val="009F552A"/>
    <w:rsid w:val="009F5B91"/>
    <w:rsid w:val="009F5C3E"/>
    <w:rsid w:val="009F6044"/>
    <w:rsid w:val="009F6D40"/>
    <w:rsid w:val="009F753A"/>
    <w:rsid w:val="009F7EDA"/>
    <w:rsid w:val="00A00241"/>
    <w:rsid w:val="00A01700"/>
    <w:rsid w:val="00A01806"/>
    <w:rsid w:val="00A036F9"/>
    <w:rsid w:val="00A04422"/>
    <w:rsid w:val="00A044D6"/>
    <w:rsid w:val="00A0599A"/>
    <w:rsid w:val="00A05D36"/>
    <w:rsid w:val="00A06912"/>
    <w:rsid w:val="00A07CC3"/>
    <w:rsid w:val="00A07D6E"/>
    <w:rsid w:val="00A07EA7"/>
    <w:rsid w:val="00A100BE"/>
    <w:rsid w:val="00A107FF"/>
    <w:rsid w:val="00A122F1"/>
    <w:rsid w:val="00A12881"/>
    <w:rsid w:val="00A12BA0"/>
    <w:rsid w:val="00A12BCF"/>
    <w:rsid w:val="00A1315D"/>
    <w:rsid w:val="00A13971"/>
    <w:rsid w:val="00A13A0C"/>
    <w:rsid w:val="00A13BD2"/>
    <w:rsid w:val="00A14F6C"/>
    <w:rsid w:val="00A15568"/>
    <w:rsid w:val="00A15E05"/>
    <w:rsid w:val="00A160A6"/>
    <w:rsid w:val="00A1654E"/>
    <w:rsid w:val="00A205D3"/>
    <w:rsid w:val="00A2125E"/>
    <w:rsid w:val="00A21CA7"/>
    <w:rsid w:val="00A21E33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305AE"/>
    <w:rsid w:val="00A31703"/>
    <w:rsid w:val="00A31F02"/>
    <w:rsid w:val="00A31FFD"/>
    <w:rsid w:val="00A324D8"/>
    <w:rsid w:val="00A325C0"/>
    <w:rsid w:val="00A32F43"/>
    <w:rsid w:val="00A34F17"/>
    <w:rsid w:val="00A354EA"/>
    <w:rsid w:val="00A35826"/>
    <w:rsid w:val="00A35C0E"/>
    <w:rsid w:val="00A3619E"/>
    <w:rsid w:val="00A3688D"/>
    <w:rsid w:val="00A40CEF"/>
    <w:rsid w:val="00A4184B"/>
    <w:rsid w:val="00A429C3"/>
    <w:rsid w:val="00A42A23"/>
    <w:rsid w:val="00A43236"/>
    <w:rsid w:val="00A437D4"/>
    <w:rsid w:val="00A44928"/>
    <w:rsid w:val="00A45585"/>
    <w:rsid w:val="00A45B2C"/>
    <w:rsid w:val="00A46040"/>
    <w:rsid w:val="00A46650"/>
    <w:rsid w:val="00A46A16"/>
    <w:rsid w:val="00A46A8C"/>
    <w:rsid w:val="00A46CDE"/>
    <w:rsid w:val="00A50887"/>
    <w:rsid w:val="00A50B2E"/>
    <w:rsid w:val="00A5137C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71F"/>
    <w:rsid w:val="00A5521E"/>
    <w:rsid w:val="00A555C4"/>
    <w:rsid w:val="00A56528"/>
    <w:rsid w:val="00A56813"/>
    <w:rsid w:val="00A569F5"/>
    <w:rsid w:val="00A56CE8"/>
    <w:rsid w:val="00A57021"/>
    <w:rsid w:val="00A571F8"/>
    <w:rsid w:val="00A57569"/>
    <w:rsid w:val="00A578A4"/>
    <w:rsid w:val="00A57D55"/>
    <w:rsid w:val="00A6035F"/>
    <w:rsid w:val="00A60666"/>
    <w:rsid w:val="00A60AB4"/>
    <w:rsid w:val="00A618FF"/>
    <w:rsid w:val="00A624FD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6D76"/>
    <w:rsid w:val="00A67D48"/>
    <w:rsid w:val="00A67EBF"/>
    <w:rsid w:val="00A7017C"/>
    <w:rsid w:val="00A70A32"/>
    <w:rsid w:val="00A71C3A"/>
    <w:rsid w:val="00A71CCB"/>
    <w:rsid w:val="00A71D15"/>
    <w:rsid w:val="00A71DCB"/>
    <w:rsid w:val="00A72022"/>
    <w:rsid w:val="00A72636"/>
    <w:rsid w:val="00A72787"/>
    <w:rsid w:val="00A727E3"/>
    <w:rsid w:val="00A72A5D"/>
    <w:rsid w:val="00A72D9D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1C30"/>
    <w:rsid w:val="00A8219B"/>
    <w:rsid w:val="00A82869"/>
    <w:rsid w:val="00A8317B"/>
    <w:rsid w:val="00A83413"/>
    <w:rsid w:val="00A83BC6"/>
    <w:rsid w:val="00A84316"/>
    <w:rsid w:val="00A84E36"/>
    <w:rsid w:val="00A85C79"/>
    <w:rsid w:val="00A86823"/>
    <w:rsid w:val="00A869F8"/>
    <w:rsid w:val="00A86C7D"/>
    <w:rsid w:val="00A8701E"/>
    <w:rsid w:val="00A874B5"/>
    <w:rsid w:val="00A877EC"/>
    <w:rsid w:val="00A8785B"/>
    <w:rsid w:val="00A87C72"/>
    <w:rsid w:val="00A904A4"/>
    <w:rsid w:val="00A9099B"/>
    <w:rsid w:val="00A90AA8"/>
    <w:rsid w:val="00A90FF1"/>
    <w:rsid w:val="00A91C6E"/>
    <w:rsid w:val="00A91E82"/>
    <w:rsid w:val="00A9283B"/>
    <w:rsid w:val="00A92B47"/>
    <w:rsid w:val="00A934EF"/>
    <w:rsid w:val="00A94413"/>
    <w:rsid w:val="00A945AD"/>
    <w:rsid w:val="00A94B65"/>
    <w:rsid w:val="00A94DD8"/>
    <w:rsid w:val="00A94E85"/>
    <w:rsid w:val="00A959F4"/>
    <w:rsid w:val="00A96AC4"/>
    <w:rsid w:val="00A9781E"/>
    <w:rsid w:val="00A97B1A"/>
    <w:rsid w:val="00A97E3E"/>
    <w:rsid w:val="00AA0153"/>
    <w:rsid w:val="00AA0DF9"/>
    <w:rsid w:val="00AA0F94"/>
    <w:rsid w:val="00AA0FEE"/>
    <w:rsid w:val="00AA178C"/>
    <w:rsid w:val="00AA2205"/>
    <w:rsid w:val="00AA26EF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345"/>
    <w:rsid w:val="00AA74F5"/>
    <w:rsid w:val="00AA7650"/>
    <w:rsid w:val="00AB1442"/>
    <w:rsid w:val="00AB144D"/>
    <w:rsid w:val="00AB14FD"/>
    <w:rsid w:val="00AB158E"/>
    <w:rsid w:val="00AB1AC0"/>
    <w:rsid w:val="00AB1C2A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DF6"/>
    <w:rsid w:val="00AB6FBD"/>
    <w:rsid w:val="00AB7494"/>
    <w:rsid w:val="00AC00C7"/>
    <w:rsid w:val="00AC0127"/>
    <w:rsid w:val="00AC0A35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66AD"/>
    <w:rsid w:val="00AC678D"/>
    <w:rsid w:val="00AC68C3"/>
    <w:rsid w:val="00AC694E"/>
    <w:rsid w:val="00AC73EE"/>
    <w:rsid w:val="00AC75BD"/>
    <w:rsid w:val="00AD02A0"/>
    <w:rsid w:val="00AD1190"/>
    <w:rsid w:val="00AD1F5B"/>
    <w:rsid w:val="00AD2247"/>
    <w:rsid w:val="00AD22A0"/>
    <w:rsid w:val="00AD2AB6"/>
    <w:rsid w:val="00AD2D2C"/>
    <w:rsid w:val="00AD2D59"/>
    <w:rsid w:val="00AD3856"/>
    <w:rsid w:val="00AD3962"/>
    <w:rsid w:val="00AD3C92"/>
    <w:rsid w:val="00AD4870"/>
    <w:rsid w:val="00AD53EF"/>
    <w:rsid w:val="00AD56DD"/>
    <w:rsid w:val="00AD606A"/>
    <w:rsid w:val="00AD7264"/>
    <w:rsid w:val="00AD74E2"/>
    <w:rsid w:val="00AD7563"/>
    <w:rsid w:val="00AE0CEA"/>
    <w:rsid w:val="00AE1069"/>
    <w:rsid w:val="00AE1167"/>
    <w:rsid w:val="00AE15E4"/>
    <w:rsid w:val="00AE227E"/>
    <w:rsid w:val="00AE2A91"/>
    <w:rsid w:val="00AE335F"/>
    <w:rsid w:val="00AE34B5"/>
    <w:rsid w:val="00AE4CEE"/>
    <w:rsid w:val="00AE5068"/>
    <w:rsid w:val="00AE5E0F"/>
    <w:rsid w:val="00AE6938"/>
    <w:rsid w:val="00AE6BAE"/>
    <w:rsid w:val="00AE6F99"/>
    <w:rsid w:val="00AE715C"/>
    <w:rsid w:val="00AE771A"/>
    <w:rsid w:val="00AF0126"/>
    <w:rsid w:val="00AF019F"/>
    <w:rsid w:val="00AF0542"/>
    <w:rsid w:val="00AF0670"/>
    <w:rsid w:val="00AF0A2F"/>
    <w:rsid w:val="00AF0F4C"/>
    <w:rsid w:val="00AF1678"/>
    <w:rsid w:val="00AF1C12"/>
    <w:rsid w:val="00AF1E9F"/>
    <w:rsid w:val="00AF2460"/>
    <w:rsid w:val="00AF3171"/>
    <w:rsid w:val="00AF3A80"/>
    <w:rsid w:val="00AF4910"/>
    <w:rsid w:val="00AF4A26"/>
    <w:rsid w:val="00AF4D45"/>
    <w:rsid w:val="00AF4E4A"/>
    <w:rsid w:val="00AF5C47"/>
    <w:rsid w:val="00AF61D3"/>
    <w:rsid w:val="00AF7042"/>
    <w:rsid w:val="00AF74CF"/>
    <w:rsid w:val="00AF76DF"/>
    <w:rsid w:val="00B00C92"/>
    <w:rsid w:val="00B014D2"/>
    <w:rsid w:val="00B01DE7"/>
    <w:rsid w:val="00B02302"/>
    <w:rsid w:val="00B02F46"/>
    <w:rsid w:val="00B038D8"/>
    <w:rsid w:val="00B04D59"/>
    <w:rsid w:val="00B05086"/>
    <w:rsid w:val="00B06010"/>
    <w:rsid w:val="00B0650D"/>
    <w:rsid w:val="00B06783"/>
    <w:rsid w:val="00B07582"/>
    <w:rsid w:val="00B077DB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C2F"/>
    <w:rsid w:val="00B15FBD"/>
    <w:rsid w:val="00B16102"/>
    <w:rsid w:val="00B16B9D"/>
    <w:rsid w:val="00B16BCF"/>
    <w:rsid w:val="00B17366"/>
    <w:rsid w:val="00B17792"/>
    <w:rsid w:val="00B17878"/>
    <w:rsid w:val="00B200C7"/>
    <w:rsid w:val="00B20272"/>
    <w:rsid w:val="00B20CB9"/>
    <w:rsid w:val="00B21023"/>
    <w:rsid w:val="00B217E8"/>
    <w:rsid w:val="00B21920"/>
    <w:rsid w:val="00B21AC2"/>
    <w:rsid w:val="00B21FE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E92"/>
    <w:rsid w:val="00B332F5"/>
    <w:rsid w:val="00B3355F"/>
    <w:rsid w:val="00B33BEB"/>
    <w:rsid w:val="00B34473"/>
    <w:rsid w:val="00B3451D"/>
    <w:rsid w:val="00B360D7"/>
    <w:rsid w:val="00B361A3"/>
    <w:rsid w:val="00B36AB3"/>
    <w:rsid w:val="00B36E05"/>
    <w:rsid w:val="00B36EC5"/>
    <w:rsid w:val="00B378FE"/>
    <w:rsid w:val="00B41139"/>
    <w:rsid w:val="00B41383"/>
    <w:rsid w:val="00B413BD"/>
    <w:rsid w:val="00B41DA2"/>
    <w:rsid w:val="00B4292F"/>
    <w:rsid w:val="00B42F7F"/>
    <w:rsid w:val="00B43191"/>
    <w:rsid w:val="00B432EF"/>
    <w:rsid w:val="00B44231"/>
    <w:rsid w:val="00B44DB1"/>
    <w:rsid w:val="00B462A2"/>
    <w:rsid w:val="00B47EE3"/>
    <w:rsid w:val="00B52453"/>
    <w:rsid w:val="00B52C97"/>
    <w:rsid w:val="00B539AB"/>
    <w:rsid w:val="00B544EB"/>
    <w:rsid w:val="00B54688"/>
    <w:rsid w:val="00B55B3E"/>
    <w:rsid w:val="00B5657D"/>
    <w:rsid w:val="00B56B74"/>
    <w:rsid w:val="00B57093"/>
    <w:rsid w:val="00B57BCB"/>
    <w:rsid w:val="00B57C1C"/>
    <w:rsid w:val="00B60024"/>
    <w:rsid w:val="00B60C69"/>
    <w:rsid w:val="00B60DBD"/>
    <w:rsid w:val="00B61010"/>
    <w:rsid w:val="00B61306"/>
    <w:rsid w:val="00B61A49"/>
    <w:rsid w:val="00B61A4B"/>
    <w:rsid w:val="00B6233A"/>
    <w:rsid w:val="00B6324B"/>
    <w:rsid w:val="00B63E23"/>
    <w:rsid w:val="00B64045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1753"/>
    <w:rsid w:val="00B71C39"/>
    <w:rsid w:val="00B726B7"/>
    <w:rsid w:val="00B72E8A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6964"/>
    <w:rsid w:val="00B77402"/>
    <w:rsid w:val="00B775EE"/>
    <w:rsid w:val="00B77720"/>
    <w:rsid w:val="00B77EBD"/>
    <w:rsid w:val="00B77F9D"/>
    <w:rsid w:val="00B805BB"/>
    <w:rsid w:val="00B8078D"/>
    <w:rsid w:val="00B812E5"/>
    <w:rsid w:val="00B81BFA"/>
    <w:rsid w:val="00B82DD0"/>
    <w:rsid w:val="00B841B8"/>
    <w:rsid w:val="00B846B6"/>
    <w:rsid w:val="00B85056"/>
    <w:rsid w:val="00B85178"/>
    <w:rsid w:val="00B851D5"/>
    <w:rsid w:val="00B8595E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E2C"/>
    <w:rsid w:val="00B92312"/>
    <w:rsid w:val="00B92401"/>
    <w:rsid w:val="00B937C1"/>
    <w:rsid w:val="00B93C3E"/>
    <w:rsid w:val="00B94107"/>
    <w:rsid w:val="00B94193"/>
    <w:rsid w:val="00B94608"/>
    <w:rsid w:val="00B949B7"/>
    <w:rsid w:val="00B956C7"/>
    <w:rsid w:val="00B957CD"/>
    <w:rsid w:val="00B9597F"/>
    <w:rsid w:val="00B959CF"/>
    <w:rsid w:val="00B95AB9"/>
    <w:rsid w:val="00B95C71"/>
    <w:rsid w:val="00B96374"/>
    <w:rsid w:val="00B97831"/>
    <w:rsid w:val="00B97A8E"/>
    <w:rsid w:val="00BA0EC7"/>
    <w:rsid w:val="00BA104A"/>
    <w:rsid w:val="00BA1A4B"/>
    <w:rsid w:val="00BA2047"/>
    <w:rsid w:val="00BA25DF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5F1"/>
    <w:rsid w:val="00BA672B"/>
    <w:rsid w:val="00BA6C46"/>
    <w:rsid w:val="00BA6F72"/>
    <w:rsid w:val="00BB0468"/>
    <w:rsid w:val="00BB08A6"/>
    <w:rsid w:val="00BB0BC9"/>
    <w:rsid w:val="00BB1611"/>
    <w:rsid w:val="00BB18CD"/>
    <w:rsid w:val="00BB1EB7"/>
    <w:rsid w:val="00BB2123"/>
    <w:rsid w:val="00BB2BA9"/>
    <w:rsid w:val="00BB2DAC"/>
    <w:rsid w:val="00BB382B"/>
    <w:rsid w:val="00BB3B26"/>
    <w:rsid w:val="00BB41B8"/>
    <w:rsid w:val="00BB4BF3"/>
    <w:rsid w:val="00BB5DB9"/>
    <w:rsid w:val="00BB5FD2"/>
    <w:rsid w:val="00BB653F"/>
    <w:rsid w:val="00BB7549"/>
    <w:rsid w:val="00BB798E"/>
    <w:rsid w:val="00BB7D06"/>
    <w:rsid w:val="00BC073C"/>
    <w:rsid w:val="00BC078D"/>
    <w:rsid w:val="00BC0A33"/>
    <w:rsid w:val="00BC0F88"/>
    <w:rsid w:val="00BC1811"/>
    <w:rsid w:val="00BC1AB8"/>
    <w:rsid w:val="00BC28AD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3A1"/>
    <w:rsid w:val="00BD1928"/>
    <w:rsid w:val="00BD294C"/>
    <w:rsid w:val="00BD2D61"/>
    <w:rsid w:val="00BD303D"/>
    <w:rsid w:val="00BD3EF9"/>
    <w:rsid w:val="00BD4430"/>
    <w:rsid w:val="00BD455D"/>
    <w:rsid w:val="00BD4639"/>
    <w:rsid w:val="00BD4803"/>
    <w:rsid w:val="00BD4D5B"/>
    <w:rsid w:val="00BD4DDB"/>
    <w:rsid w:val="00BD57A5"/>
    <w:rsid w:val="00BD5F1B"/>
    <w:rsid w:val="00BD65DC"/>
    <w:rsid w:val="00BE0B33"/>
    <w:rsid w:val="00BE0B8B"/>
    <w:rsid w:val="00BE0D34"/>
    <w:rsid w:val="00BE0FA0"/>
    <w:rsid w:val="00BE119F"/>
    <w:rsid w:val="00BE1251"/>
    <w:rsid w:val="00BE132D"/>
    <w:rsid w:val="00BE1831"/>
    <w:rsid w:val="00BE18FF"/>
    <w:rsid w:val="00BE1A75"/>
    <w:rsid w:val="00BE1B6D"/>
    <w:rsid w:val="00BE204F"/>
    <w:rsid w:val="00BE20AC"/>
    <w:rsid w:val="00BE281F"/>
    <w:rsid w:val="00BE29B4"/>
    <w:rsid w:val="00BE45AE"/>
    <w:rsid w:val="00BE5411"/>
    <w:rsid w:val="00BE5520"/>
    <w:rsid w:val="00BE5D2F"/>
    <w:rsid w:val="00BE6016"/>
    <w:rsid w:val="00BE6628"/>
    <w:rsid w:val="00BE6EA6"/>
    <w:rsid w:val="00BE7129"/>
    <w:rsid w:val="00BE732C"/>
    <w:rsid w:val="00BF155E"/>
    <w:rsid w:val="00BF1954"/>
    <w:rsid w:val="00BF1D73"/>
    <w:rsid w:val="00BF1E7D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5FF"/>
    <w:rsid w:val="00BF57D5"/>
    <w:rsid w:val="00BF5962"/>
    <w:rsid w:val="00BF77A0"/>
    <w:rsid w:val="00BF7FB0"/>
    <w:rsid w:val="00C00251"/>
    <w:rsid w:val="00C004F3"/>
    <w:rsid w:val="00C008B2"/>
    <w:rsid w:val="00C01592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14E3"/>
    <w:rsid w:val="00C116DB"/>
    <w:rsid w:val="00C119FB"/>
    <w:rsid w:val="00C11AF5"/>
    <w:rsid w:val="00C11B9A"/>
    <w:rsid w:val="00C11BE9"/>
    <w:rsid w:val="00C12070"/>
    <w:rsid w:val="00C130D8"/>
    <w:rsid w:val="00C13716"/>
    <w:rsid w:val="00C137DF"/>
    <w:rsid w:val="00C13916"/>
    <w:rsid w:val="00C13BAE"/>
    <w:rsid w:val="00C13DC3"/>
    <w:rsid w:val="00C16882"/>
    <w:rsid w:val="00C170E2"/>
    <w:rsid w:val="00C17B87"/>
    <w:rsid w:val="00C17C1A"/>
    <w:rsid w:val="00C20292"/>
    <w:rsid w:val="00C211D2"/>
    <w:rsid w:val="00C2155B"/>
    <w:rsid w:val="00C218B1"/>
    <w:rsid w:val="00C21A0C"/>
    <w:rsid w:val="00C22132"/>
    <w:rsid w:val="00C2227A"/>
    <w:rsid w:val="00C2284E"/>
    <w:rsid w:val="00C23206"/>
    <w:rsid w:val="00C232C1"/>
    <w:rsid w:val="00C23583"/>
    <w:rsid w:val="00C23CF0"/>
    <w:rsid w:val="00C24081"/>
    <w:rsid w:val="00C241D3"/>
    <w:rsid w:val="00C24FAF"/>
    <w:rsid w:val="00C25281"/>
    <w:rsid w:val="00C257AC"/>
    <w:rsid w:val="00C259D6"/>
    <w:rsid w:val="00C25E74"/>
    <w:rsid w:val="00C261AB"/>
    <w:rsid w:val="00C277E9"/>
    <w:rsid w:val="00C303A3"/>
    <w:rsid w:val="00C3059C"/>
    <w:rsid w:val="00C30B84"/>
    <w:rsid w:val="00C3105D"/>
    <w:rsid w:val="00C318F1"/>
    <w:rsid w:val="00C3228E"/>
    <w:rsid w:val="00C32978"/>
    <w:rsid w:val="00C32B71"/>
    <w:rsid w:val="00C33F06"/>
    <w:rsid w:val="00C33F6C"/>
    <w:rsid w:val="00C3447C"/>
    <w:rsid w:val="00C34899"/>
    <w:rsid w:val="00C348CA"/>
    <w:rsid w:val="00C3501A"/>
    <w:rsid w:val="00C36260"/>
    <w:rsid w:val="00C36FA0"/>
    <w:rsid w:val="00C40210"/>
    <w:rsid w:val="00C41340"/>
    <w:rsid w:val="00C4175A"/>
    <w:rsid w:val="00C418E4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58FA"/>
    <w:rsid w:val="00C4654C"/>
    <w:rsid w:val="00C46A06"/>
    <w:rsid w:val="00C47933"/>
    <w:rsid w:val="00C47E23"/>
    <w:rsid w:val="00C47F88"/>
    <w:rsid w:val="00C50E13"/>
    <w:rsid w:val="00C520DC"/>
    <w:rsid w:val="00C526D5"/>
    <w:rsid w:val="00C52D2C"/>
    <w:rsid w:val="00C53035"/>
    <w:rsid w:val="00C535F7"/>
    <w:rsid w:val="00C53624"/>
    <w:rsid w:val="00C5417C"/>
    <w:rsid w:val="00C54AE7"/>
    <w:rsid w:val="00C54CF2"/>
    <w:rsid w:val="00C54D22"/>
    <w:rsid w:val="00C54E5D"/>
    <w:rsid w:val="00C5616A"/>
    <w:rsid w:val="00C565BA"/>
    <w:rsid w:val="00C5747F"/>
    <w:rsid w:val="00C579AB"/>
    <w:rsid w:val="00C57F4D"/>
    <w:rsid w:val="00C60255"/>
    <w:rsid w:val="00C60C01"/>
    <w:rsid w:val="00C60C0D"/>
    <w:rsid w:val="00C614D3"/>
    <w:rsid w:val="00C62148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5872"/>
    <w:rsid w:val="00C66035"/>
    <w:rsid w:val="00C66109"/>
    <w:rsid w:val="00C66760"/>
    <w:rsid w:val="00C67A81"/>
    <w:rsid w:val="00C704DF"/>
    <w:rsid w:val="00C705F3"/>
    <w:rsid w:val="00C70D62"/>
    <w:rsid w:val="00C70EE4"/>
    <w:rsid w:val="00C71AC3"/>
    <w:rsid w:val="00C71DFE"/>
    <w:rsid w:val="00C71F2F"/>
    <w:rsid w:val="00C72415"/>
    <w:rsid w:val="00C72451"/>
    <w:rsid w:val="00C72ADC"/>
    <w:rsid w:val="00C72EEC"/>
    <w:rsid w:val="00C73E5D"/>
    <w:rsid w:val="00C74920"/>
    <w:rsid w:val="00C75E75"/>
    <w:rsid w:val="00C76C0C"/>
    <w:rsid w:val="00C76F8F"/>
    <w:rsid w:val="00C77953"/>
    <w:rsid w:val="00C80781"/>
    <w:rsid w:val="00C808C8"/>
    <w:rsid w:val="00C80D46"/>
    <w:rsid w:val="00C8100F"/>
    <w:rsid w:val="00C8115E"/>
    <w:rsid w:val="00C812A5"/>
    <w:rsid w:val="00C816A0"/>
    <w:rsid w:val="00C81A97"/>
    <w:rsid w:val="00C8208E"/>
    <w:rsid w:val="00C827FB"/>
    <w:rsid w:val="00C82818"/>
    <w:rsid w:val="00C829BF"/>
    <w:rsid w:val="00C83538"/>
    <w:rsid w:val="00C836E4"/>
    <w:rsid w:val="00C83806"/>
    <w:rsid w:val="00C85173"/>
    <w:rsid w:val="00C8607E"/>
    <w:rsid w:val="00C862A7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837"/>
    <w:rsid w:val="00C94C28"/>
    <w:rsid w:val="00C9520F"/>
    <w:rsid w:val="00C9554A"/>
    <w:rsid w:val="00C957C3"/>
    <w:rsid w:val="00C95F3E"/>
    <w:rsid w:val="00C95F4C"/>
    <w:rsid w:val="00C96CAB"/>
    <w:rsid w:val="00C970A7"/>
    <w:rsid w:val="00C97F6F"/>
    <w:rsid w:val="00CA09D1"/>
    <w:rsid w:val="00CA0ECB"/>
    <w:rsid w:val="00CA1438"/>
    <w:rsid w:val="00CA246A"/>
    <w:rsid w:val="00CA253A"/>
    <w:rsid w:val="00CA39B2"/>
    <w:rsid w:val="00CA3DF0"/>
    <w:rsid w:val="00CA3E5A"/>
    <w:rsid w:val="00CA4D13"/>
    <w:rsid w:val="00CA5459"/>
    <w:rsid w:val="00CA55E0"/>
    <w:rsid w:val="00CA5B25"/>
    <w:rsid w:val="00CA7103"/>
    <w:rsid w:val="00CA73D1"/>
    <w:rsid w:val="00CA78B1"/>
    <w:rsid w:val="00CA79E6"/>
    <w:rsid w:val="00CB0367"/>
    <w:rsid w:val="00CB089F"/>
    <w:rsid w:val="00CB160A"/>
    <w:rsid w:val="00CB19BF"/>
    <w:rsid w:val="00CB1E27"/>
    <w:rsid w:val="00CB22B4"/>
    <w:rsid w:val="00CB22DE"/>
    <w:rsid w:val="00CB2331"/>
    <w:rsid w:val="00CB2C8C"/>
    <w:rsid w:val="00CB2DC5"/>
    <w:rsid w:val="00CB3023"/>
    <w:rsid w:val="00CB3C98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C04C2"/>
    <w:rsid w:val="00CC05D5"/>
    <w:rsid w:val="00CC0D5D"/>
    <w:rsid w:val="00CC14B5"/>
    <w:rsid w:val="00CC192B"/>
    <w:rsid w:val="00CC1E64"/>
    <w:rsid w:val="00CC3700"/>
    <w:rsid w:val="00CC3CC4"/>
    <w:rsid w:val="00CC3EA3"/>
    <w:rsid w:val="00CC4079"/>
    <w:rsid w:val="00CC40B7"/>
    <w:rsid w:val="00CC46C1"/>
    <w:rsid w:val="00CC5080"/>
    <w:rsid w:val="00CC508C"/>
    <w:rsid w:val="00CC52FB"/>
    <w:rsid w:val="00CC55CE"/>
    <w:rsid w:val="00CC5CF5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5BD8"/>
    <w:rsid w:val="00CD624A"/>
    <w:rsid w:val="00CD682E"/>
    <w:rsid w:val="00CD6974"/>
    <w:rsid w:val="00CD79F5"/>
    <w:rsid w:val="00CD7CFB"/>
    <w:rsid w:val="00CE0AF5"/>
    <w:rsid w:val="00CE0BEF"/>
    <w:rsid w:val="00CE122C"/>
    <w:rsid w:val="00CE1B34"/>
    <w:rsid w:val="00CE2B32"/>
    <w:rsid w:val="00CE2EA2"/>
    <w:rsid w:val="00CE3116"/>
    <w:rsid w:val="00CE3B1D"/>
    <w:rsid w:val="00CE49C9"/>
    <w:rsid w:val="00CE4F90"/>
    <w:rsid w:val="00CE51BC"/>
    <w:rsid w:val="00CE544D"/>
    <w:rsid w:val="00CE5B6B"/>
    <w:rsid w:val="00CE5E48"/>
    <w:rsid w:val="00CE655C"/>
    <w:rsid w:val="00CE6EFD"/>
    <w:rsid w:val="00CE74E8"/>
    <w:rsid w:val="00CE774F"/>
    <w:rsid w:val="00CE7A31"/>
    <w:rsid w:val="00CE7D4F"/>
    <w:rsid w:val="00CF0BA3"/>
    <w:rsid w:val="00CF0FFE"/>
    <w:rsid w:val="00CF1250"/>
    <w:rsid w:val="00CF1317"/>
    <w:rsid w:val="00CF1939"/>
    <w:rsid w:val="00CF1A66"/>
    <w:rsid w:val="00CF202D"/>
    <w:rsid w:val="00CF2771"/>
    <w:rsid w:val="00CF2840"/>
    <w:rsid w:val="00CF2E08"/>
    <w:rsid w:val="00CF34C4"/>
    <w:rsid w:val="00CF4198"/>
    <w:rsid w:val="00CF5445"/>
    <w:rsid w:val="00CF5FDD"/>
    <w:rsid w:val="00CF6446"/>
    <w:rsid w:val="00CF6552"/>
    <w:rsid w:val="00CF656C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2C3C"/>
    <w:rsid w:val="00D032E0"/>
    <w:rsid w:val="00D03A07"/>
    <w:rsid w:val="00D03CAA"/>
    <w:rsid w:val="00D03E40"/>
    <w:rsid w:val="00D03F98"/>
    <w:rsid w:val="00D048C4"/>
    <w:rsid w:val="00D0506B"/>
    <w:rsid w:val="00D051CD"/>
    <w:rsid w:val="00D0549D"/>
    <w:rsid w:val="00D059E7"/>
    <w:rsid w:val="00D05A31"/>
    <w:rsid w:val="00D05F72"/>
    <w:rsid w:val="00D0716B"/>
    <w:rsid w:val="00D077EE"/>
    <w:rsid w:val="00D10258"/>
    <w:rsid w:val="00D105F3"/>
    <w:rsid w:val="00D106C0"/>
    <w:rsid w:val="00D10C91"/>
    <w:rsid w:val="00D116C8"/>
    <w:rsid w:val="00D11EF5"/>
    <w:rsid w:val="00D12727"/>
    <w:rsid w:val="00D13FEC"/>
    <w:rsid w:val="00D15051"/>
    <w:rsid w:val="00D15194"/>
    <w:rsid w:val="00D1555F"/>
    <w:rsid w:val="00D157B7"/>
    <w:rsid w:val="00D1591B"/>
    <w:rsid w:val="00D15B19"/>
    <w:rsid w:val="00D163E8"/>
    <w:rsid w:val="00D164BB"/>
    <w:rsid w:val="00D167C2"/>
    <w:rsid w:val="00D16B70"/>
    <w:rsid w:val="00D1720E"/>
    <w:rsid w:val="00D17809"/>
    <w:rsid w:val="00D178B6"/>
    <w:rsid w:val="00D20251"/>
    <w:rsid w:val="00D20684"/>
    <w:rsid w:val="00D210CF"/>
    <w:rsid w:val="00D21B9E"/>
    <w:rsid w:val="00D22060"/>
    <w:rsid w:val="00D22A35"/>
    <w:rsid w:val="00D22F7C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A42"/>
    <w:rsid w:val="00D26EC5"/>
    <w:rsid w:val="00D277B1"/>
    <w:rsid w:val="00D2781B"/>
    <w:rsid w:val="00D27A92"/>
    <w:rsid w:val="00D30171"/>
    <w:rsid w:val="00D30300"/>
    <w:rsid w:val="00D30D27"/>
    <w:rsid w:val="00D311CC"/>
    <w:rsid w:val="00D311F1"/>
    <w:rsid w:val="00D31605"/>
    <w:rsid w:val="00D3164A"/>
    <w:rsid w:val="00D31996"/>
    <w:rsid w:val="00D31A86"/>
    <w:rsid w:val="00D321A8"/>
    <w:rsid w:val="00D323AD"/>
    <w:rsid w:val="00D325E5"/>
    <w:rsid w:val="00D32D6F"/>
    <w:rsid w:val="00D333B9"/>
    <w:rsid w:val="00D33E3B"/>
    <w:rsid w:val="00D341DD"/>
    <w:rsid w:val="00D344DD"/>
    <w:rsid w:val="00D34C13"/>
    <w:rsid w:val="00D34DF8"/>
    <w:rsid w:val="00D358C8"/>
    <w:rsid w:val="00D35EF0"/>
    <w:rsid w:val="00D374AF"/>
    <w:rsid w:val="00D37AF1"/>
    <w:rsid w:val="00D37BF6"/>
    <w:rsid w:val="00D37EF6"/>
    <w:rsid w:val="00D40227"/>
    <w:rsid w:val="00D405A5"/>
    <w:rsid w:val="00D41153"/>
    <w:rsid w:val="00D413E1"/>
    <w:rsid w:val="00D41A34"/>
    <w:rsid w:val="00D422AA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6379"/>
    <w:rsid w:val="00D4741E"/>
    <w:rsid w:val="00D477CD"/>
    <w:rsid w:val="00D5145A"/>
    <w:rsid w:val="00D51626"/>
    <w:rsid w:val="00D516EA"/>
    <w:rsid w:val="00D51769"/>
    <w:rsid w:val="00D521A0"/>
    <w:rsid w:val="00D521FC"/>
    <w:rsid w:val="00D52332"/>
    <w:rsid w:val="00D52C3A"/>
    <w:rsid w:val="00D530A1"/>
    <w:rsid w:val="00D53B9A"/>
    <w:rsid w:val="00D53DA9"/>
    <w:rsid w:val="00D54569"/>
    <w:rsid w:val="00D545E9"/>
    <w:rsid w:val="00D55D94"/>
    <w:rsid w:val="00D56B78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70878"/>
    <w:rsid w:val="00D708B3"/>
    <w:rsid w:val="00D70D53"/>
    <w:rsid w:val="00D70E93"/>
    <w:rsid w:val="00D70EB9"/>
    <w:rsid w:val="00D70F9C"/>
    <w:rsid w:val="00D710BE"/>
    <w:rsid w:val="00D718B5"/>
    <w:rsid w:val="00D72BFA"/>
    <w:rsid w:val="00D7429B"/>
    <w:rsid w:val="00D7482A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6D55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686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2892"/>
    <w:rsid w:val="00D937C5"/>
    <w:rsid w:val="00D93996"/>
    <w:rsid w:val="00D943D2"/>
    <w:rsid w:val="00D9442E"/>
    <w:rsid w:val="00D94B75"/>
    <w:rsid w:val="00D95249"/>
    <w:rsid w:val="00D95A48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1BD6"/>
    <w:rsid w:val="00DA2665"/>
    <w:rsid w:val="00DA3929"/>
    <w:rsid w:val="00DA3D21"/>
    <w:rsid w:val="00DA42A8"/>
    <w:rsid w:val="00DA4CED"/>
    <w:rsid w:val="00DA4DFC"/>
    <w:rsid w:val="00DA55FA"/>
    <w:rsid w:val="00DA594B"/>
    <w:rsid w:val="00DA5D64"/>
    <w:rsid w:val="00DA74AE"/>
    <w:rsid w:val="00DB0709"/>
    <w:rsid w:val="00DB0DC2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0DD1"/>
    <w:rsid w:val="00DC177E"/>
    <w:rsid w:val="00DC19AE"/>
    <w:rsid w:val="00DC1D36"/>
    <w:rsid w:val="00DC20AD"/>
    <w:rsid w:val="00DC26A1"/>
    <w:rsid w:val="00DC345C"/>
    <w:rsid w:val="00DC3E25"/>
    <w:rsid w:val="00DC4402"/>
    <w:rsid w:val="00DC4557"/>
    <w:rsid w:val="00DC469A"/>
    <w:rsid w:val="00DC4C02"/>
    <w:rsid w:val="00DC502F"/>
    <w:rsid w:val="00DC5291"/>
    <w:rsid w:val="00DC52B2"/>
    <w:rsid w:val="00DC5602"/>
    <w:rsid w:val="00DC5C60"/>
    <w:rsid w:val="00DC672D"/>
    <w:rsid w:val="00DC6E4D"/>
    <w:rsid w:val="00DC6E65"/>
    <w:rsid w:val="00DC7690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7D4"/>
    <w:rsid w:val="00DD3A49"/>
    <w:rsid w:val="00DD4763"/>
    <w:rsid w:val="00DD4CA5"/>
    <w:rsid w:val="00DD54F3"/>
    <w:rsid w:val="00DD5632"/>
    <w:rsid w:val="00DD61D4"/>
    <w:rsid w:val="00DD6284"/>
    <w:rsid w:val="00DD6564"/>
    <w:rsid w:val="00DD7429"/>
    <w:rsid w:val="00DD74CB"/>
    <w:rsid w:val="00DD75AC"/>
    <w:rsid w:val="00DD7B6E"/>
    <w:rsid w:val="00DD7E5F"/>
    <w:rsid w:val="00DE03E4"/>
    <w:rsid w:val="00DE0724"/>
    <w:rsid w:val="00DE15E9"/>
    <w:rsid w:val="00DE1CD7"/>
    <w:rsid w:val="00DE2141"/>
    <w:rsid w:val="00DE3640"/>
    <w:rsid w:val="00DE3A6D"/>
    <w:rsid w:val="00DE420F"/>
    <w:rsid w:val="00DE526B"/>
    <w:rsid w:val="00DE5479"/>
    <w:rsid w:val="00DE5817"/>
    <w:rsid w:val="00DE5CF7"/>
    <w:rsid w:val="00DE637C"/>
    <w:rsid w:val="00DE6649"/>
    <w:rsid w:val="00DE69EF"/>
    <w:rsid w:val="00DE6F03"/>
    <w:rsid w:val="00DE6F44"/>
    <w:rsid w:val="00DE7022"/>
    <w:rsid w:val="00DE7073"/>
    <w:rsid w:val="00DE7A05"/>
    <w:rsid w:val="00DF0557"/>
    <w:rsid w:val="00DF0DED"/>
    <w:rsid w:val="00DF0FE6"/>
    <w:rsid w:val="00DF10FB"/>
    <w:rsid w:val="00DF156D"/>
    <w:rsid w:val="00DF1816"/>
    <w:rsid w:val="00DF25AF"/>
    <w:rsid w:val="00DF2CE7"/>
    <w:rsid w:val="00DF4D63"/>
    <w:rsid w:val="00DF5745"/>
    <w:rsid w:val="00DF6003"/>
    <w:rsid w:val="00DF6027"/>
    <w:rsid w:val="00DF64F5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3122"/>
    <w:rsid w:val="00E037E7"/>
    <w:rsid w:val="00E03AC3"/>
    <w:rsid w:val="00E04291"/>
    <w:rsid w:val="00E04885"/>
    <w:rsid w:val="00E04A30"/>
    <w:rsid w:val="00E04B5B"/>
    <w:rsid w:val="00E04BF3"/>
    <w:rsid w:val="00E056B1"/>
    <w:rsid w:val="00E05A0A"/>
    <w:rsid w:val="00E05ADE"/>
    <w:rsid w:val="00E05C25"/>
    <w:rsid w:val="00E07E01"/>
    <w:rsid w:val="00E07E54"/>
    <w:rsid w:val="00E10E79"/>
    <w:rsid w:val="00E11303"/>
    <w:rsid w:val="00E11379"/>
    <w:rsid w:val="00E12020"/>
    <w:rsid w:val="00E12035"/>
    <w:rsid w:val="00E13C35"/>
    <w:rsid w:val="00E13C72"/>
    <w:rsid w:val="00E13E1F"/>
    <w:rsid w:val="00E14069"/>
    <w:rsid w:val="00E14868"/>
    <w:rsid w:val="00E14EAA"/>
    <w:rsid w:val="00E155FB"/>
    <w:rsid w:val="00E15814"/>
    <w:rsid w:val="00E16ACA"/>
    <w:rsid w:val="00E171D9"/>
    <w:rsid w:val="00E17EBE"/>
    <w:rsid w:val="00E21057"/>
    <w:rsid w:val="00E21479"/>
    <w:rsid w:val="00E21C00"/>
    <w:rsid w:val="00E22105"/>
    <w:rsid w:val="00E23FA3"/>
    <w:rsid w:val="00E23FDF"/>
    <w:rsid w:val="00E24BBE"/>
    <w:rsid w:val="00E2543A"/>
    <w:rsid w:val="00E2588B"/>
    <w:rsid w:val="00E25F5F"/>
    <w:rsid w:val="00E26079"/>
    <w:rsid w:val="00E2674A"/>
    <w:rsid w:val="00E273AE"/>
    <w:rsid w:val="00E27C90"/>
    <w:rsid w:val="00E27F07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305"/>
    <w:rsid w:val="00E34385"/>
    <w:rsid w:val="00E34567"/>
    <w:rsid w:val="00E34D4D"/>
    <w:rsid w:val="00E35C0B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9EA"/>
    <w:rsid w:val="00E47ECB"/>
    <w:rsid w:val="00E50740"/>
    <w:rsid w:val="00E51389"/>
    <w:rsid w:val="00E51D3B"/>
    <w:rsid w:val="00E526CB"/>
    <w:rsid w:val="00E53247"/>
    <w:rsid w:val="00E5331B"/>
    <w:rsid w:val="00E53F00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0E66"/>
    <w:rsid w:val="00E712B6"/>
    <w:rsid w:val="00E73817"/>
    <w:rsid w:val="00E74C75"/>
    <w:rsid w:val="00E74C78"/>
    <w:rsid w:val="00E74D08"/>
    <w:rsid w:val="00E74DDE"/>
    <w:rsid w:val="00E75B6E"/>
    <w:rsid w:val="00E75BD2"/>
    <w:rsid w:val="00E76B4A"/>
    <w:rsid w:val="00E76CE7"/>
    <w:rsid w:val="00E7717B"/>
    <w:rsid w:val="00E77735"/>
    <w:rsid w:val="00E77A2D"/>
    <w:rsid w:val="00E77B5E"/>
    <w:rsid w:val="00E77C31"/>
    <w:rsid w:val="00E80E27"/>
    <w:rsid w:val="00E8147B"/>
    <w:rsid w:val="00E835B2"/>
    <w:rsid w:val="00E8387E"/>
    <w:rsid w:val="00E8444E"/>
    <w:rsid w:val="00E85ED3"/>
    <w:rsid w:val="00E86108"/>
    <w:rsid w:val="00E86921"/>
    <w:rsid w:val="00E86AF1"/>
    <w:rsid w:val="00E86B5A"/>
    <w:rsid w:val="00E87A33"/>
    <w:rsid w:val="00E87AE3"/>
    <w:rsid w:val="00E90396"/>
    <w:rsid w:val="00E91FB0"/>
    <w:rsid w:val="00E92079"/>
    <w:rsid w:val="00E930E4"/>
    <w:rsid w:val="00E9315A"/>
    <w:rsid w:val="00E93A3C"/>
    <w:rsid w:val="00E9484E"/>
    <w:rsid w:val="00E94C71"/>
    <w:rsid w:val="00E94E59"/>
    <w:rsid w:val="00E95C94"/>
    <w:rsid w:val="00E968EA"/>
    <w:rsid w:val="00E96A55"/>
    <w:rsid w:val="00E96E4D"/>
    <w:rsid w:val="00E97EED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B17"/>
    <w:rsid w:val="00EA3F9F"/>
    <w:rsid w:val="00EA4425"/>
    <w:rsid w:val="00EA5178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160B"/>
    <w:rsid w:val="00EB21A7"/>
    <w:rsid w:val="00EB224A"/>
    <w:rsid w:val="00EB2589"/>
    <w:rsid w:val="00EB2D43"/>
    <w:rsid w:val="00EB37E3"/>
    <w:rsid w:val="00EB3912"/>
    <w:rsid w:val="00EB3D66"/>
    <w:rsid w:val="00EB457D"/>
    <w:rsid w:val="00EB48EE"/>
    <w:rsid w:val="00EB55A8"/>
    <w:rsid w:val="00EB5D8C"/>
    <w:rsid w:val="00EB5F35"/>
    <w:rsid w:val="00EB6677"/>
    <w:rsid w:val="00EB6E77"/>
    <w:rsid w:val="00EB7523"/>
    <w:rsid w:val="00EB773D"/>
    <w:rsid w:val="00EB779D"/>
    <w:rsid w:val="00EB7B27"/>
    <w:rsid w:val="00EB7B6E"/>
    <w:rsid w:val="00EC2E5C"/>
    <w:rsid w:val="00EC3072"/>
    <w:rsid w:val="00EC33F4"/>
    <w:rsid w:val="00EC3A78"/>
    <w:rsid w:val="00EC3DEC"/>
    <w:rsid w:val="00EC40F2"/>
    <w:rsid w:val="00EC4C85"/>
    <w:rsid w:val="00EC5630"/>
    <w:rsid w:val="00EC5893"/>
    <w:rsid w:val="00EC5C1D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3AC8"/>
    <w:rsid w:val="00ED4039"/>
    <w:rsid w:val="00ED4768"/>
    <w:rsid w:val="00ED4B69"/>
    <w:rsid w:val="00ED4C57"/>
    <w:rsid w:val="00ED4D7F"/>
    <w:rsid w:val="00ED50C6"/>
    <w:rsid w:val="00ED5AF8"/>
    <w:rsid w:val="00ED6855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679F"/>
    <w:rsid w:val="00EE7370"/>
    <w:rsid w:val="00EF02F1"/>
    <w:rsid w:val="00EF08B4"/>
    <w:rsid w:val="00EF09F0"/>
    <w:rsid w:val="00EF0C72"/>
    <w:rsid w:val="00EF1220"/>
    <w:rsid w:val="00EF174B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6AC"/>
    <w:rsid w:val="00EF780C"/>
    <w:rsid w:val="00F00163"/>
    <w:rsid w:val="00F00691"/>
    <w:rsid w:val="00F00D7E"/>
    <w:rsid w:val="00F01224"/>
    <w:rsid w:val="00F0171B"/>
    <w:rsid w:val="00F02313"/>
    <w:rsid w:val="00F03912"/>
    <w:rsid w:val="00F03D33"/>
    <w:rsid w:val="00F03F69"/>
    <w:rsid w:val="00F046B3"/>
    <w:rsid w:val="00F0474C"/>
    <w:rsid w:val="00F0600E"/>
    <w:rsid w:val="00F06079"/>
    <w:rsid w:val="00F06E8F"/>
    <w:rsid w:val="00F07A06"/>
    <w:rsid w:val="00F10127"/>
    <w:rsid w:val="00F103CA"/>
    <w:rsid w:val="00F104CF"/>
    <w:rsid w:val="00F107AA"/>
    <w:rsid w:val="00F1089E"/>
    <w:rsid w:val="00F11327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04C5"/>
    <w:rsid w:val="00F21811"/>
    <w:rsid w:val="00F21A64"/>
    <w:rsid w:val="00F223DB"/>
    <w:rsid w:val="00F22467"/>
    <w:rsid w:val="00F22537"/>
    <w:rsid w:val="00F22572"/>
    <w:rsid w:val="00F22792"/>
    <w:rsid w:val="00F22BEA"/>
    <w:rsid w:val="00F22CC6"/>
    <w:rsid w:val="00F22D7B"/>
    <w:rsid w:val="00F23373"/>
    <w:rsid w:val="00F239D9"/>
    <w:rsid w:val="00F24C85"/>
    <w:rsid w:val="00F25149"/>
    <w:rsid w:val="00F2546A"/>
    <w:rsid w:val="00F2554A"/>
    <w:rsid w:val="00F261A3"/>
    <w:rsid w:val="00F262B5"/>
    <w:rsid w:val="00F26B91"/>
    <w:rsid w:val="00F2715E"/>
    <w:rsid w:val="00F27A7F"/>
    <w:rsid w:val="00F30627"/>
    <w:rsid w:val="00F306FA"/>
    <w:rsid w:val="00F30F67"/>
    <w:rsid w:val="00F326A2"/>
    <w:rsid w:val="00F32A97"/>
    <w:rsid w:val="00F33D33"/>
    <w:rsid w:val="00F349CF"/>
    <w:rsid w:val="00F34A69"/>
    <w:rsid w:val="00F34F76"/>
    <w:rsid w:val="00F35413"/>
    <w:rsid w:val="00F35590"/>
    <w:rsid w:val="00F372EA"/>
    <w:rsid w:val="00F376F1"/>
    <w:rsid w:val="00F377B3"/>
    <w:rsid w:val="00F379E3"/>
    <w:rsid w:val="00F37C10"/>
    <w:rsid w:val="00F37DAB"/>
    <w:rsid w:val="00F37FAF"/>
    <w:rsid w:val="00F406CB"/>
    <w:rsid w:val="00F4101B"/>
    <w:rsid w:val="00F41034"/>
    <w:rsid w:val="00F41529"/>
    <w:rsid w:val="00F45045"/>
    <w:rsid w:val="00F4548C"/>
    <w:rsid w:val="00F4565D"/>
    <w:rsid w:val="00F45FC9"/>
    <w:rsid w:val="00F46E50"/>
    <w:rsid w:val="00F502DD"/>
    <w:rsid w:val="00F50A31"/>
    <w:rsid w:val="00F50C07"/>
    <w:rsid w:val="00F50FD1"/>
    <w:rsid w:val="00F51672"/>
    <w:rsid w:val="00F51878"/>
    <w:rsid w:val="00F51E89"/>
    <w:rsid w:val="00F5221E"/>
    <w:rsid w:val="00F52366"/>
    <w:rsid w:val="00F527A6"/>
    <w:rsid w:val="00F527F6"/>
    <w:rsid w:val="00F529C6"/>
    <w:rsid w:val="00F52AB8"/>
    <w:rsid w:val="00F52E6D"/>
    <w:rsid w:val="00F533C9"/>
    <w:rsid w:val="00F53413"/>
    <w:rsid w:val="00F537B4"/>
    <w:rsid w:val="00F55315"/>
    <w:rsid w:val="00F55D11"/>
    <w:rsid w:val="00F561BD"/>
    <w:rsid w:val="00F5685E"/>
    <w:rsid w:val="00F56FB7"/>
    <w:rsid w:val="00F57538"/>
    <w:rsid w:val="00F57C1B"/>
    <w:rsid w:val="00F6000C"/>
    <w:rsid w:val="00F600BB"/>
    <w:rsid w:val="00F60163"/>
    <w:rsid w:val="00F60B17"/>
    <w:rsid w:val="00F6109F"/>
    <w:rsid w:val="00F6143B"/>
    <w:rsid w:val="00F616C9"/>
    <w:rsid w:val="00F616EC"/>
    <w:rsid w:val="00F61828"/>
    <w:rsid w:val="00F61A8C"/>
    <w:rsid w:val="00F61C07"/>
    <w:rsid w:val="00F620CA"/>
    <w:rsid w:val="00F625A6"/>
    <w:rsid w:val="00F627AE"/>
    <w:rsid w:val="00F6312C"/>
    <w:rsid w:val="00F63671"/>
    <w:rsid w:val="00F63B2C"/>
    <w:rsid w:val="00F645F9"/>
    <w:rsid w:val="00F65B4D"/>
    <w:rsid w:val="00F65B8A"/>
    <w:rsid w:val="00F65D22"/>
    <w:rsid w:val="00F666B1"/>
    <w:rsid w:val="00F66C6F"/>
    <w:rsid w:val="00F66CAE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07E1"/>
    <w:rsid w:val="00F711A5"/>
    <w:rsid w:val="00F713BA"/>
    <w:rsid w:val="00F71617"/>
    <w:rsid w:val="00F71920"/>
    <w:rsid w:val="00F71AF1"/>
    <w:rsid w:val="00F71B23"/>
    <w:rsid w:val="00F7205F"/>
    <w:rsid w:val="00F73246"/>
    <w:rsid w:val="00F7338A"/>
    <w:rsid w:val="00F74B27"/>
    <w:rsid w:val="00F7532B"/>
    <w:rsid w:val="00F7632E"/>
    <w:rsid w:val="00F769A6"/>
    <w:rsid w:val="00F77266"/>
    <w:rsid w:val="00F776CA"/>
    <w:rsid w:val="00F77796"/>
    <w:rsid w:val="00F80BFF"/>
    <w:rsid w:val="00F8144F"/>
    <w:rsid w:val="00F81CB5"/>
    <w:rsid w:val="00F82710"/>
    <w:rsid w:val="00F82743"/>
    <w:rsid w:val="00F836F6"/>
    <w:rsid w:val="00F840FD"/>
    <w:rsid w:val="00F84452"/>
    <w:rsid w:val="00F845D2"/>
    <w:rsid w:val="00F84B95"/>
    <w:rsid w:val="00F84D31"/>
    <w:rsid w:val="00F85119"/>
    <w:rsid w:val="00F86308"/>
    <w:rsid w:val="00F869AD"/>
    <w:rsid w:val="00F8752C"/>
    <w:rsid w:val="00F87933"/>
    <w:rsid w:val="00F87E12"/>
    <w:rsid w:val="00F87F79"/>
    <w:rsid w:val="00F90C14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69BE"/>
    <w:rsid w:val="00F97C7F"/>
    <w:rsid w:val="00F97D2D"/>
    <w:rsid w:val="00FA01D4"/>
    <w:rsid w:val="00FA21B1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8C7"/>
    <w:rsid w:val="00FB13A6"/>
    <w:rsid w:val="00FB239E"/>
    <w:rsid w:val="00FB31AE"/>
    <w:rsid w:val="00FB3242"/>
    <w:rsid w:val="00FB3EB5"/>
    <w:rsid w:val="00FB4678"/>
    <w:rsid w:val="00FB50F9"/>
    <w:rsid w:val="00FB59E5"/>
    <w:rsid w:val="00FB7021"/>
    <w:rsid w:val="00FB73E3"/>
    <w:rsid w:val="00FB75DE"/>
    <w:rsid w:val="00FB7D15"/>
    <w:rsid w:val="00FC09B6"/>
    <w:rsid w:val="00FC0C24"/>
    <w:rsid w:val="00FC0D89"/>
    <w:rsid w:val="00FC12E2"/>
    <w:rsid w:val="00FC3149"/>
    <w:rsid w:val="00FC33D5"/>
    <w:rsid w:val="00FC3668"/>
    <w:rsid w:val="00FC3A8D"/>
    <w:rsid w:val="00FC446D"/>
    <w:rsid w:val="00FC48FA"/>
    <w:rsid w:val="00FC51EC"/>
    <w:rsid w:val="00FC56E6"/>
    <w:rsid w:val="00FC5D38"/>
    <w:rsid w:val="00FC5F48"/>
    <w:rsid w:val="00FC6190"/>
    <w:rsid w:val="00FC6677"/>
    <w:rsid w:val="00FC74FC"/>
    <w:rsid w:val="00FC7A2D"/>
    <w:rsid w:val="00FD0003"/>
    <w:rsid w:val="00FD07F1"/>
    <w:rsid w:val="00FD0C7A"/>
    <w:rsid w:val="00FD0C85"/>
    <w:rsid w:val="00FD0FAE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0C01"/>
    <w:rsid w:val="00FE1690"/>
    <w:rsid w:val="00FE1F2E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D4A"/>
    <w:rsid w:val="00FF040F"/>
    <w:rsid w:val="00FF09F3"/>
    <w:rsid w:val="00FF0A42"/>
    <w:rsid w:val="00FF193F"/>
    <w:rsid w:val="00FF1FC0"/>
    <w:rsid w:val="00FF21D2"/>
    <w:rsid w:val="00FF2710"/>
    <w:rsid w:val="00FF3DE5"/>
    <w:rsid w:val="00FF4132"/>
    <w:rsid w:val="00FF444C"/>
    <w:rsid w:val="00FF471D"/>
    <w:rsid w:val="00FF4BFA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8065"/>
    <o:shapelayout v:ext="edit">
      <o:idmap v:ext="edit" data="1"/>
    </o:shapelayout>
  </w:shapeDefaults>
  <w:decimalSymbol w:val="."/>
  <w:listSeparator w:val=","/>
  <w14:docId w14:val="5081C131"/>
  <w15:chartTrackingRefBased/>
  <w15:docId w15:val="{C0A74285-192F-4BCA-9CB0-436A419D4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957C3"/>
    <w:pPr>
      <w:widowControl w:val="0"/>
      <w:spacing w:after="160" w:line="259" w:lineRule="auto"/>
      <w:jc w:val="both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957C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957C3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uiPriority w:val="99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link w:val="ListParagraph"/>
    <w:uiPriority w:val="34"/>
    <w:locked/>
    <w:rsid w:val="00F03D33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6B0EEFC1-9704-48C8-A6B2-8DABE83BC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5</Pages>
  <Words>1410</Words>
  <Characters>8396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Kazuyoshi Uesaka</cp:lastModifiedBy>
  <cp:revision>90</cp:revision>
  <dcterms:created xsi:type="dcterms:W3CDTF">2019-08-16T03:25:00Z</dcterms:created>
  <dcterms:modified xsi:type="dcterms:W3CDTF">2019-10-04T14:20:00Z</dcterms:modified>
</cp:coreProperties>
</file>